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4C95A0" w14:textId="79277E49" w:rsidR="00952F7D" w:rsidRDefault="00DF198B" w:rsidP="00DF198B">
      <w:pPr>
        <w:pStyle w:val="Ancredugraphisme"/>
      </w:pPr>
      <w:r w:rsidRPr="004909D9">
        <w:rPr>
          <w:noProof/>
          <w:lang w:bidi="fr-FR"/>
        </w:rPr>
        <w:drawing>
          <wp:anchor distT="0" distB="0" distL="114300" distR="114300" simplePos="0" relativeHeight="251658240" behindDoc="1" locked="0" layoutInCell="1" allowOverlap="1" wp14:anchorId="54C46434" wp14:editId="2E291327">
            <wp:simplePos x="0" y="0"/>
            <wp:positionH relativeFrom="margin">
              <wp:align>left</wp:align>
            </wp:positionH>
            <wp:positionV relativeFrom="margin">
              <wp:align>bottom</wp:align>
            </wp:positionV>
            <wp:extent cx="6219825" cy="9705269"/>
            <wp:effectExtent l="0" t="0" r="0" b="0"/>
            <wp:wrapNone/>
            <wp:docPr id="1" name="Imag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1.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224254" cy="9712179"/>
                    </a:xfrm>
                    <a:prstGeom prst="rect">
                      <a:avLst/>
                    </a:prstGeom>
                  </pic:spPr>
                </pic:pic>
              </a:graphicData>
            </a:graphic>
            <wp14:sizeRelH relativeFrom="page">
              <wp14:pctWidth>0</wp14:pctWidth>
            </wp14:sizeRelH>
            <wp14:sizeRelV relativeFrom="page">
              <wp14:pctHeight>0</wp14:pctHeight>
            </wp14:sizeRelV>
          </wp:anchor>
        </w:drawing>
      </w:r>
    </w:p>
    <w:tbl>
      <w:tblPr>
        <w:tblStyle w:val="Grilledutableau"/>
        <w:tblW w:w="1020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84"/>
        <w:gridCol w:w="1134"/>
        <w:gridCol w:w="922"/>
        <w:gridCol w:w="6120"/>
        <w:gridCol w:w="45"/>
        <w:gridCol w:w="1086"/>
        <w:gridCol w:w="39"/>
        <w:gridCol w:w="576"/>
      </w:tblGrid>
      <w:tr w:rsidR="00DF198B" w14:paraId="68339DC8" w14:textId="77777777" w:rsidTr="00C02E56">
        <w:trPr>
          <w:trHeight w:val="1083"/>
        </w:trPr>
        <w:tc>
          <w:tcPr>
            <w:tcW w:w="10206" w:type="dxa"/>
            <w:gridSpan w:val="8"/>
          </w:tcPr>
          <w:p w14:paraId="74151781" w14:textId="77777777" w:rsidR="00DF198B" w:rsidRDefault="00DF198B"/>
        </w:tc>
      </w:tr>
      <w:tr w:rsidR="00DF198B" w14:paraId="52FCEDBE" w14:textId="77777777" w:rsidTr="00C02E56">
        <w:trPr>
          <w:trHeight w:val="1068"/>
        </w:trPr>
        <w:tc>
          <w:tcPr>
            <w:tcW w:w="284" w:type="dxa"/>
            <w:tcBorders>
              <w:right w:val="single" w:sz="18" w:space="0" w:color="476166" w:themeColor="accent1"/>
            </w:tcBorders>
          </w:tcPr>
          <w:p w14:paraId="1F38ED7B" w14:textId="77777777" w:rsidR="00DF198B" w:rsidRDefault="00DF198B"/>
        </w:tc>
        <w:tc>
          <w:tcPr>
            <w:tcW w:w="9307" w:type="dxa"/>
            <w:gridSpan w:val="5"/>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65FB49C5" w14:textId="3D1FF9CC" w:rsidR="00DF198B" w:rsidRPr="00E30057" w:rsidRDefault="00AB2288" w:rsidP="00E30057">
            <w:pPr>
              <w:jc w:val="center"/>
              <w:rPr>
                <w:b/>
                <w:bCs/>
                <w:sz w:val="44"/>
                <w:szCs w:val="44"/>
              </w:rPr>
            </w:pPr>
            <w:r w:rsidRPr="00E30057">
              <w:rPr>
                <w:b/>
                <w:bCs/>
                <w:sz w:val="44"/>
                <w:szCs w:val="44"/>
              </w:rPr>
              <w:t>DOSSIER DE CONCEPTION</w:t>
            </w:r>
          </w:p>
        </w:tc>
        <w:tc>
          <w:tcPr>
            <w:tcW w:w="615" w:type="dxa"/>
            <w:gridSpan w:val="2"/>
            <w:tcBorders>
              <w:left w:val="single" w:sz="18" w:space="0" w:color="476166" w:themeColor="accent1"/>
            </w:tcBorders>
          </w:tcPr>
          <w:p w14:paraId="7449EC58" w14:textId="77777777" w:rsidR="00DF198B" w:rsidRDefault="00DF198B"/>
        </w:tc>
      </w:tr>
      <w:tr w:rsidR="00DF198B" w14:paraId="6A887D5E" w14:textId="77777777" w:rsidTr="00C02E56">
        <w:trPr>
          <w:trHeight w:val="902"/>
        </w:trPr>
        <w:tc>
          <w:tcPr>
            <w:tcW w:w="284" w:type="dxa"/>
          </w:tcPr>
          <w:p w14:paraId="4C3982F1" w14:textId="77777777" w:rsidR="00DF198B" w:rsidRDefault="00DF198B"/>
        </w:tc>
        <w:tc>
          <w:tcPr>
            <w:tcW w:w="9346" w:type="dxa"/>
            <w:gridSpan w:val="6"/>
          </w:tcPr>
          <w:p w14:paraId="55612720" w14:textId="319773CE" w:rsidR="00DF198B" w:rsidRDefault="00DF198B"/>
        </w:tc>
        <w:tc>
          <w:tcPr>
            <w:tcW w:w="576" w:type="dxa"/>
          </w:tcPr>
          <w:p w14:paraId="0B26CCB9" w14:textId="52C6AE9C" w:rsidR="00DF198B" w:rsidRDefault="00DF198B"/>
        </w:tc>
      </w:tr>
      <w:tr w:rsidR="00DF198B" w14:paraId="754B45D9" w14:textId="77777777" w:rsidTr="00C02E56">
        <w:trPr>
          <w:trHeight w:val="1698"/>
        </w:trPr>
        <w:tc>
          <w:tcPr>
            <w:tcW w:w="1418" w:type="dxa"/>
            <w:gridSpan w:val="2"/>
          </w:tcPr>
          <w:p w14:paraId="113E66C7" w14:textId="77777777" w:rsidR="00DF198B" w:rsidRDefault="00DF198B"/>
        </w:tc>
        <w:tc>
          <w:tcPr>
            <w:tcW w:w="7087" w:type="dxa"/>
            <w:gridSpan w:val="3"/>
            <w:shd w:val="clear" w:color="auto" w:fill="FFFFFF" w:themeFill="background1"/>
          </w:tcPr>
          <w:p w14:paraId="2DDCD0FF" w14:textId="77777777" w:rsidR="00AB2288" w:rsidRPr="00C02E56" w:rsidRDefault="00AB2288" w:rsidP="00E30057">
            <w:pPr>
              <w:ind w:left="280"/>
            </w:pPr>
          </w:p>
          <w:p w14:paraId="516FF084" w14:textId="573C8D9F" w:rsidR="00DF198B" w:rsidRDefault="00C620DE" w:rsidP="00E30057">
            <w:pPr>
              <w:ind w:left="280"/>
              <w:rPr>
                <w:sz w:val="40"/>
                <w:szCs w:val="40"/>
              </w:rPr>
            </w:pPr>
            <w:r>
              <w:rPr>
                <w:sz w:val="40"/>
                <w:szCs w:val="40"/>
              </w:rPr>
              <w:t xml:space="preserve">TP n°2 : Sujet n°4 </w:t>
            </w:r>
          </w:p>
          <w:p w14:paraId="21F99BCA" w14:textId="3C6375E9" w:rsidR="00AB2288" w:rsidRPr="00C620DE" w:rsidRDefault="00C620DE" w:rsidP="00C620DE">
            <w:pPr>
              <w:ind w:left="280"/>
              <w:rPr>
                <w:sz w:val="40"/>
                <w:szCs w:val="40"/>
              </w:rPr>
            </w:pPr>
            <w:r>
              <w:rPr>
                <w:sz w:val="40"/>
                <w:szCs w:val="40"/>
              </w:rPr>
              <w:t>Implémentation de concepts orientés objet en Python &amp; Analyse de données</w:t>
            </w:r>
          </w:p>
        </w:tc>
        <w:tc>
          <w:tcPr>
            <w:tcW w:w="1701" w:type="dxa"/>
            <w:gridSpan w:val="3"/>
          </w:tcPr>
          <w:p w14:paraId="7FDA5066" w14:textId="22475A56" w:rsidR="00DF198B" w:rsidRDefault="00DF198B"/>
        </w:tc>
      </w:tr>
      <w:tr w:rsidR="00DF198B" w14:paraId="668E40E6" w14:textId="77777777" w:rsidTr="00C02E56">
        <w:trPr>
          <w:trHeight w:val="1460"/>
        </w:trPr>
        <w:tc>
          <w:tcPr>
            <w:tcW w:w="1418" w:type="dxa"/>
            <w:gridSpan w:val="2"/>
          </w:tcPr>
          <w:p w14:paraId="63C38C24" w14:textId="77777777" w:rsidR="00DF198B" w:rsidRDefault="00DF198B"/>
        </w:tc>
        <w:tc>
          <w:tcPr>
            <w:tcW w:w="7087" w:type="dxa"/>
            <w:gridSpan w:val="3"/>
            <w:shd w:val="clear" w:color="auto" w:fill="FFFFFF" w:themeFill="background1"/>
          </w:tcPr>
          <w:p w14:paraId="650CAE5E" w14:textId="77777777" w:rsidR="00DF198B" w:rsidRDefault="00AB2288" w:rsidP="00E30057">
            <w:pPr>
              <w:ind w:left="280"/>
              <w:rPr>
                <w:b/>
                <w:bCs/>
                <w:sz w:val="52"/>
                <w:szCs w:val="52"/>
              </w:rPr>
            </w:pPr>
            <w:r w:rsidRPr="00C65050">
              <w:rPr>
                <w:b/>
                <w:bCs/>
                <w:sz w:val="52"/>
                <w:szCs w:val="52"/>
              </w:rPr>
              <w:t>Nathan AMSELLEM</w:t>
            </w:r>
          </w:p>
          <w:p w14:paraId="5FE43A16" w14:textId="4F96AE4E" w:rsidR="00C620DE" w:rsidRPr="00C65050" w:rsidRDefault="00C620DE" w:rsidP="00E30057">
            <w:pPr>
              <w:ind w:left="280"/>
              <w:rPr>
                <w:b/>
                <w:bCs/>
                <w:sz w:val="52"/>
                <w:szCs w:val="52"/>
              </w:rPr>
            </w:pPr>
            <w:r>
              <w:rPr>
                <w:b/>
                <w:bCs/>
                <w:sz w:val="52"/>
                <w:szCs w:val="52"/>
              </w:rPr>
              <w:t>Valentin THEDON</w:t>
            </w:r>
          </w:p>
        </w:tc>
        <w:tc>
          <w:tcPr>
            <w:tcW w:w="1701" w:type="dxa"/>
            <w:gridSpan w:val="3"/>
          </w:tcPr>
          <w:p w14:paraId="5195453E" w14:textId="77777777" w:rsidR="00DF198B" w:rsidRDefault="00DF198B"/>
        </w:tc>
      </w:tr>
      <w:tr w:rsidR="00DF198B" w14:paraId="444A5C74" w14:textId="77777777" w:rsidTr="00C02E56">
        <w:trPr>
          <w:trHeight w:val="7612"/>
        </w:trPr>
        <w:tc>
          <w:tcPr>
            <w:tcW w:w="1418" w:type="dxa"/>
            <w:gridSpan w:val="2"/>
            <w:vAlign w:val="bottom"/>
          </w:tcPr>
          <w:p w14:paraId="7A5CAE8A" w14:textId="77777777" w:rsidR="00DF198B" w:rsidRDefault="00DF198B" w:rsidP="00DF198B">
            <w:pPr>
              <w:jc w:val="center"/>
            </w:pPr>
          </w:p>
        </w:tc>
        <w:tc>
          <w:tcPr>
            <w:tcW w:w="7087" w:type="dxa"/>
            <w:gridSpan w:val="3"/>
            <w:tcBorders>
              <w:bottom w:val="single" w:sz="18" w:space="0" w:color="476166" w:themeColor="accent1"/>
            </w:tcBorders>
            <w:shd w:val="clear" w:color="auto" w:fill="FFFFFF" w:themeFill="background1"/>
            <w:vAlign w:val="bottom"/>
          </w:tcPr>
          <w:p w14:paraId="50A0CF0E" w14:textId="7F0E3E57" w:rsidR="00DF198B" w:rsidRPr="00DF198B" w:rsidRDefault="00AB2288" w:rsidP="00E30057">
            <w:pPr>
              <w:ind w:left="280"/>
            </w:pPr>
            <w:r>
              <w:t>0</w:t>
            </w:r>
            <w:r w:rsidR="00C620DE">
              <w:t>3</w:t>
            </w:r>
            <w:r>
              <w:t>/1</w:t>
            </w:r>
            <w:r w:rsidR="00C620DE">
              <w:t>1</w:t>
            </w:r>
            <w:r>
              <w:t>/2022</w:t>
            </w:r>
          </w:p>
          <w:p w14:paraId="44342DB8" w14:textId="77777777" w:rsidR="00874FE7" w:rsidRPr="00DF198B" w:rsidRDefault="00000000" w:rsidP="00E30057">
            <w:pPr>
              <w:ind w:left="280"/>
            </w:pPr>
            <w:sdt>
              <w:sdtPr>
                <w:id w:val="-1516760087"/>
                <w:placeholder>
                  <w:docPart w:val="54014722FFB7447B9F20F3632091FC1F"/>
                </w:placeholder>
                <w:temporary/>
                <w:showingPlcHdr/>
                <w15:appearance w15:val="hidden"/>
              </w:sdtPr>
              <w:sdtContent>
                <w:r w:rsidR="00874FE7" w:rsidRPr="00DF198B">
                  <w:rPr>
                    <w:lang w:bidi="fr-FR"/>
                  </w:rPr>
                  <w:t>—</w:t>
                </w:r>
              </w:sdtContent>
            </w:sdt>
          </w:p>
          <w:p w14:paraId="20CAB952" w14:textId="11BF4950" w:rsidR="00DF198B" w:rsidRPr="00DF198B" w:rsidRDefault="00AB2288" w:rsidP="00E30057">
            <w:pPr>
              <w:ind w:left="280"/>
            </w:pPr>
            <w:r>
              <w:t>Cours de Programmation Orientée Objet</w:t>
            </w:r>
            <w:r w:rsidR="00C620DE">
              <w:t xml:space="preserve"> Avancée</w:t>
            </w:r>
          </w:p>
          <w:p w14:paraId="1C345196" w14:textId="77777777" w:rsidR="00DF198B" w:rsidRPr="00DF198B" w:rsidRDefault="00000000" w:rsidP="00E30057">
            <w:pPr>
              <w:ind w:left="280"/>
            </w:pPr>
            <w:sdt>
              <w:sdtPr>
                <w:id w:val="1492440299"/>
                <w:placeholder>
                  <w:docPart w:val="4A3BD83EDA3648BB9A89EC743C5D5FA7"/>
                </w:placeholder>
                <w:temporary/>
                <w:showingPlcHdr/>
                <w15:appearance w15:val="hidden"/>
              </w:sdtPr>
              <w:sdtContent>
                <w:r w:rsidR="00874FE7" w:rsidRPr="00DF198B">
                  <w:rPr>
                    <w:lang w:bidi="fr-FR"/>
                  </w:rPr>
                  <w:t>—</w:t>
                </w:r>
              </w:sdtContent>
            </w:sdt>
          </w:p>
          <w:p w14:paraId="1E2AB652" w14:textId="5AD2CCC5" w:rsidR="00DF198B" w:rsidRDefault="00AB2288" w:rsidP="00E30057">
            <w:pPr>
              <w:ind w:left="280"/>
            </w:pPr>
            <w:r>
              <w:t>Prof</w:t>
            </w:r>
            <w:r w:rsidR="00C620DE">
              <w:t>esseur</w:t>
            </w:r>
            <w:r>
              <w:t xml:space="preserve"> : </w:t>
            </w:r>
            <w:r w:rsidR="00C620DE">
              <w:t>Hamid MCheick</w:t>
            </w:r>
          </w:p>
          <w:p w14:paraId="67A11E8F" w14:textId="77777777" w:rsidR="00DF198B" w:rsidRPr="00DF198B" w:rsidRDefault="00DF198B" w:rsidP="00E30057">
            <w:pPr>
              <w:ind w:left="280"/>
            </w:pPr>
          </w:p>
        </w:tc>
        <w:tc>
          <w:tcPr>
            <w:tcW w:w="1701" w:type="dxa"/>
            <w:gridSpan w:val="3"/>
            <w:vAlign w:val="bottom"/>
          </w:tcPr>
          <w:p w14:paraId="2B1E4BB0" w14:textId="77777777" w:rsidR="00DF198B" w:rsidRDefault="00DF198B" w:rsidP="00DF198B">
            <w:pPr>
              <w:jc w:val="center"/>
            </w:pPr>
          </w:p>
        </w:tc>
      </w:tr>
      <w:tr w:rsidR="00DF198B" w14:paraId="329DD88E" w14:textId="77777777" w:rsidTr="00C02E56">
        <w:tc>
          <w:tcPr>
            <w:tcW w:w="2340" w:type="dxa"/>
            <w:gridSpan w:val="3"/>
          </w:tcPr>
          <w:p w14:paraId="73C9ACD9" w14:textId="77777777" w:rsidR="00DF198B" w:rsidRDefault="00DF198B"/>
        </w:tc>
        <w:tc>
          <w:tcPr>
            <w:tcW w:w="6120" w:type="dxa"/>
          </w:tcPr>
          <w:p w14:paraId="1AF8F174" w14:textId="77777777" w:rsidR="00DF198B" w:rsidRDefault="00DF198B"/>
        </w:tc>
        <w:tc>
          <w:tcPr>
            <w:tcW w:w="1746" w:type="dxa"/>
            <w:gridSpan w:val="4"/>
          </w:tcPr>
          <w:p w14:paraId="5B53A2EA" w14:textId="77777777" w:rsidR="00DF198B" w:rsidRDefault="00DF198B"/>
        </w:tc>
      </w:tr>
    </w:tbl>
    <w:p w14:paraId="54206232" w14:textId="0060D70E" w:rsidR="00C02E56" w:rsidRDefault="00C02E56"/>
    <w:sdt>
      <w:sdtPr>
        <w:rPr>
          <w:rFonts w:ascii="Century Gothic" w:eastAsiaTheme="minorHAnsi" w:hAnsi="Century Gothic" w:cstheme="minorBidi"/>
          <w:color w:val="auto"/>
          <w:sz w:val="24"/>
          <w:szCs w:val="24"/>
          <w:lang w:eastAsia="en-US"/>
        </w:rPr>
        <w:id w:val="1917897970"/>
        <w:docPartObj>
          <w:docPartGallery w:val="Table of Contents"/>
          <w:docPartUnique/>
        </w:docPartObj>
      </w:sdtPr>
      <w:sdtEndPr>
        <w:rPr>
          <w:b/>
          <w:bCs/>
        </w:rPr>
      </w:sdtEndPr>
      <w:sdtContent>
        <w:p w14:paraId="65FBA136" w14:textId="58C28301" w:rsidR="001C5337" w:rsidRDefault="001C5337">
          <w:pPr>
            <w:pStyle w:val="En-ttedetabledesmatires"/>
          </w:pPr>
          <w:r>
            <w:t>Table des matières</w:t>
          </w:r>
        </w:p>
        <w:p w14:paraId="1BE7F2D5" w14:textId="5D96D1A3" w:rsidR="002F425B" w:rsidRDefault="00E00C8D">
          <w:pPr>
            <w:pStyle w:val="TM1"/>
            <w:tabs>
              <w:tab w:val="right" w:leader="dot" w:pos="9771"/>
            </w:tabs>
            <w:rPr>
              <w:rFonts w:asciiTheme="minorHAnsi" w:eastAsiaTheme="minorEastAsia" w:hAnsiTheme="minorHAnsi"/>
              <w:noProof/>
              <w:sz w:val="22"/>
              <w:szCs w:val="22"/>
              <w:lang w:eastAsia="fr-FR"/>
            </w:rPr>
          </w:pPr>
          <w:r>
            <w:fldChar w:fldCharType="begin"/>
          </w:r>
          <w:r>
            <w:instrText xml:space="preserve"> TOC \o "1-4" \h \z \u </w:instrText>
          </w:r>
          <w:r>
            <w:fldChar w:fldCharType="separate"/>
          </w:r>
          <w:hyperlink w:anchor="_Toc118930957" w:history="1">
            <w:r w:rsidR="002F425B" w:rsidRPr="00F11EF4">
              <w:rPr>
                <w:rStyle w:val="Lienhypertexte"/>
                <w:noProof/>
              </w:rPr>
              <w:t>Question n°4</w:t>
            </w:r>
            <w:r w:rsidR="002F425B">
              <w:rPr>
                <w:noProof/>
                <w:webHidden/>
              </w:rPr>
              <w:tab/>
            </w:r>
            <w:r w:rsidR="002F425B">
              <w:rPr>
                <w:noProof/>
                <w:webHidden/>
              </w:rPr>
              <w:fldChar w:fldCharType="begin"/>
            </w:r>
            <w:r w:rsidR="002F425B">
              <w:rPr>
                <w:noProof/>
                <w:webHidden/>
              </w:rPr>
              <w:instrText xml:space="preserve"> PAGEREF _Toc118930957 \h </w:instrText>
            </w:r>
            <w:r w:rsidR="002F425B">
              <w:rPr>
                <w:noProof/>
                <w:webHidden/>
              </w:rPr>
            </w:r>
            <w:r w:rsidR="002F425B">
              <w:rPr>
                <w:noProof/>
                <w:webHidden/>
              </w:rPr>
              <w:fldChar w:fldCharType="separate"/>
            </w:r>
            <w:r w:rsidR="002F425B">
              <w:rPr>
                <w:noProof/>
                <w:webHidden/>
              </w:rPr>
              <w:t>3</w:t>
            </w:r>
            <w:r w:rsidR="002F425B">
              <w:rPr>
                <w:noProof/>
                <w:webHidden/>
              </w:rPr>
              <w:fldChar w:fldCharType="end"/>
            </w:r>
          </w:hyperlink>
        </w:p>
        <w:p w14:paraId="2C5B91C6" w14:textId="4F680FE5" w:rsidR="002F425B" w:rsidRDefault="00000000">
          <w:pPr>
            <w:pStyle w:val="TM2"/>
            <w:tabs>
              <w:tab w:val="right" w:leader="dot" w:pos="9771"/>
            </w:tabs>
            <w:rPr>
              <w:rFonts w:asciiTheme="minorHAnsi" w:eastAsiaTheme="minorEastAsia" w:hAnsiTheme="minorHAnsi"/>
              <w:noProof/>
              <w:sz w:val="22"/>
              <w:szCs w:val="22"/>
              <w:lang w:eastAsia="fr-FR"/>
            </w:rPr>
          </w:pPr>
          <w:hyperlink w:anchor="_Toc118930958" w:history="1">
            <w:r w:rsidR="002F425B" w:rsidRPr="00F11EF4">
              <w:rPr>
                <w:rStyle w:val="Lienhypertexte"/>
                <w:noProof/>
              </w:rPr>
              <w:t>Principes de conceptions</w:t>
            </w:r>
            <w:r w:rsidR="002F425B">
              <w:rPr>
                <w:noProof/>
                <w:webHidden/>
              </w:rPr>
              <w:tab/>
            </w:r>
            <w:r w:rsidR="002F425B">
              <w:rPr>
                <w:noProof/>
                <w:webHidden/>
              </w:rPr>
              <w:fldChar w:fldCharType="begin"/>
            </w:r>
            <w:r w:rsidR="002F425B">
              <w:rPr>
                <w:noProof/>
                <w:webHidden/>
              </w:rPr>
              <w:instrText xml:space="preserve"> PAGEREF _Toc118930958 \h </w:instrText>
            </w:r>
            <w:r w:rsidR="002F425B">
              <w:rPr>
                <w:noProof/>
                <w:webHidden/>
              </w:rPr>
            </w:r>
            <w:r w:rsidR="002F425B">
              <w:rPr>
                <w:noProof/>
                <w:webHidden/>
              </w:rPr>
              <w:fldChar w:fldCharType="separate"/>
            </w:r>
            <w:r w:rsidR="002F425B">
              <w:rPr>
                <w:noProof/>
                <w:webHidden/>
              </w:rPr>
              <w:t>3</w:t>
            </w:r>
            <w:r w:rsidR="002F425B">
              <w:rPr>
                <w:noProof/>
                <w:webHidden/>
              </w:rPr>
              <w:fldChar w:fldCharType="end"/>
            </w:r>
          </w:hyperlink>
        </w:p>
        <w:p w14:paraId="4FF41BD7" w14:textId="752F69B4" w:rsidR="002F425B" w:rsidRDefault="00000000">
          <w:pPr>
            <w:pStyle w:val="TM3"/>
            <w:tabs>
              <w:tab w:val="right" w:leader="dot" w:pos="9771"/>
            </w:tabs>
            <w:rPr>
              <w:rFonts w:asciiTheme="minorHAnsi" w:eastAsiaTheme="minorEastAsia" w:hAnsiTheme="minorHAnsi"/>
              <w:noProof/>
              <w:sz w:val="22"/>
              <w:szCs w:val="22"/>
              <w:lang w:eastAsia="fr-FR"/>
            </w:rPr>
          </w:pPr>
          <w:hyperlink w:anchor="_Toc118930959" w:history="1">
            <w:r w:rsidR="002F425B" w:rsidRPr="00F11EF4">
              <w:rPr>
                <w:rStyle w:val="Lienhypertexte"/>
                <w:noProof/>
              </w:rPr>
              <w:t>Cas de figure</w:t>
            </w:r>
            <w:r w:rsidR="002F425B">
              <w:rPr>
                <w:noProof/>
                <w:webHidden/>
              </w:rPr>
              <w:tab/>
            </w:r>
            <w:r w:rsidR="002F425B">
              <w:rPr>
                <w:noProof/>
                <w:webHidden/>
              </w:rPr>
              <w:fldChar w:fldCharType="begin"/>
            </w:r>
            <w:r w:rsidR="002F425B">
              <w:rPr>
                <w:noProof/>
                <w:webHidden/>
              </w:rPr>
              <w:instrText xml:space="preserve"> PAGEREF _Toc118930959 \h </w:instrText>
            </w:r>
            <w:r w:rsidR="002F425B">
              <w:rPr>
                <w:noProof/>
                <w:webHidden/>
              </w:rPr>
            </w:r>
            <w:r w:rsidR="002F425B">
              <w:rPr>
                <w:noProof/>
                <w:webHidden/>
              </w:rPr>
              <w:fldChar w:fldCharType="separate"/>
            </w:r>
            <w:r w:rsidR="002F425B">
              <w:rPr>
                <w:noProof/>
                <w:webHidden/>
              </w:rPr>
              <w:t>3</w:t>
            </w:r>
            <w:r w:rsidR="002F425B">
              <w:rPr>
                <w:noProof/>
                <w:webHidden/>
              </w:rPr>
              <w:fldChar w:fldCharType="end"/>
            </w:r>
          </w:hyperlink>
        </w:p>
        <w:p w14:paraId="62DCE8CF" w14:textId="548F27C6" w:rsidR="002F425B" w:rsidRDefault="00000000">
          <w:pPr>
            <w:pStyle w:val="TM3"/>
            <w:tabs>
              <w:tab w:val="right" w:leader="dot" w:pos="9771"/>
            </w:tabs>
            <w:rPr>
              <w:rFonts w:asciiTheme="minorHAnsi" w:eastAsiaTheme="minorEastAsia" w:hAnsiTheme="minorHAnsi"/>
              <w:noProof/>
              <w:sz w:val="22"/>
              <w:szCs w:val="22"/>
              <w:lang w:eastAsia="fr-FR"/>
            </w:rPr>
          </w:pPr>
          <w:hyperlink w:anchor="_Toc118930960" w:history="1">
            <w:r w:rsidR="002F425B" w:rsidRPr="00F11EF4">
              <w:rPr>
                <w:rStyle w:val="Lienhypertexte"/>
                <w:noProof/>
              </w:rPr>
              <w:t>Modélisation Objet</w:t>
            </w:r>
            <w:r w:rsidR="002F425B">
              <w:rPr>
                <w:noProof/>
                <w:webHidden/>
              </w:rPr>
              <w:tab/>
            </w:r>
            <w:r w:rsidR="002F425B">
              <w:rPr>
                <w:noProof/>
                <w:webHidden/>
              </w:rPr>
              <w:fldChar w:fldCharType="begin"/>
            </w:r>
            <w:r w:rsidR="002F425B">
              <w:rPr>
                <w:noProof/>
                <w:webHidden/>
              </w:rPr>
              <w:instrText xml:space="preserve"> PAGEREF _Toc118930960 \h </w:instrText>
            </w:r>
            <w:r w:rsidR="002F425B">
              <w:rPr>
                <w:noProof/>
                <w:webHidden/>
              </w:rPr>
            </w:r>
            <w:r w:rsidR="002F425B">
              <w:rPr>
                <w:noProof/>
                <w:webHidden/>
              </w:rPr>
              <w:fldChar w:fldCharType="separate"/>
            </w:r>
            <w:r w:rsidR="002F425B">
              <w:rPr>
                <w:noProof/>
                <w:webHidden/>
              </w:rPr>
              <w:t>4</w:t>
            </w:r>
            <w:r w:rsidR="002F425B">
              <w:rPr>
                <w:noProof/>
                <w:webHidden/>
              </w:rPr>
              <w:fldChar w:fldCharType="end"/>
            </w:r>
          </w:hyperlink>
        </w:p>
        <w:p w14:paraId="4FDC4802" w14:textId="6FC627F4" w:rsidR="002F425B" w:rsidRDefault="00000000">
          <w:pPr>
            <w:pStyle w:val="TM3"/>
            <w:tabs>
              <w:tab w:val="right" w:leader="dot" w:pos="9771"/>
            </w:tabs>
            <w:rPr>
              <w:rFonts w:asciiTheme="minorHAnsi" w:eastAsiaTheme="minorEastAsia" w:hAnsiTheme="minorHAnsi"/>
              <w:noProof/>
              <w:sz w:val="22"/>
              <w:szCs w:val="22"/>
              <w:lang w:eastAsia="fr-FR"/>
            </w:rPr>
          </w:pPr>
          <w:hyperlink w:anchor="_Toc118930961" w:history="1">
            <w:r w:rsidR="002F425B" w:rsidRPr="00F11EF4">
              <w:rPr>
                <w:rStyle w:val="Lienhypertexte"/>
                <w:noProof/>
              </w:rPr>
              <w:t>Analyse de l’implémentation</w:t>
            </w:r>
            <w:r w:rsidR="002F425B">
              <w:rPr>
                <w:noProof/>
                <w:webHidden/>
              </w:rPr>
              <w:tab/>
            </w:r>
            <w:r w:rsidR="002F425B">
              <w:rPr>
                <w:noProof/>
                <w:webHidden/>
              </w:rPr>
              <w:fldChar w:fldCharType="begin"/>
            </w:r>
            <w:r w:rsidR="002F425B">
              <w:rPr>
                <w:noProof/>
                <w:webHidden/>
              </w:rPr>
              <w:instrText xml:space="preserve"> PAGEREF _Toc118930961 \h </w:instrText>
            </w:r>
            <w:r w:rsidR="002F425B">
              <w:rPr>
                <w:noProof/>
                <w:webHidden/>
              </w:rPr>
            </w:r>
            <w:r w:rsidR="002F425B">
              <w:rPr>
                <w:noProof/>
                <w:webHidden/>
              </w:rPr>
              <w:fldChar w:fldCharType="separate"/>
            </w:r>
            <w:r w:rsidR="002F425B">
              <w:rPr>
                <w:noProof/>
                <w:webHidden/>
              </w:rPr>
              <w:t>6</w:t>
            </w:r>
            <w:r w:rsidR="002F425B">
              <w:rPr>
                <w:noProof/>
                <w:webHidden/>
              </w:rPr>
              <w:fldChar w:fldCharType="end"/>
            </w:r>
          </w:hyperlink>
        </w:p>
        <w:p w14:paraId="50C34367" w14:textId="52978B37" w:rsidR="002F425B" w:rsidRDefault="00000000">
          <w:pPr>
            <w:pStyle w:val="TM4"/>
            <w:tabs>
              <w:tab w:val="right" w:leader="dot" w:pos="9771"/>
            </w:tabs>
            <w:rPr>
              <w:rFonts w:asciiTheme="minorHAnsi" w:eastAsiaTheme="minorEastAsia" w:hAnsiTheme="minorHAnsi"/>
              <w:noProof/>
              <w:sz w:val="22"/>
              <w:szCs w:val="22"/>
              <w:lang w:eastAsia="fr-FR"/>
            </w:rPr>
          </w:pPr>
          <w:hyperlink w:anchor="_Toc118930962" w:history="1">
            <w:r w:rsidR="002F425B" w:rsidRPr="00F11EF4">
              <w:rPr>
                <w:rStyle w:val="Lienhypertexte"/>
                <w:noProof/>
              </w:rPr>
              <w:t>Polymorphisme</w:t>
            </w:r>
            <w:r w:rsidR="002F425B">
              <w:rPr>
                <w:noProof/>
                <w:webHidden/>
              </w:rPr>
              <w:tab/>
            </w:r>
            <w:r w:rsidR="002F425B">
              <w:rPr>
                <w:noProof/>
                <w:webHidden/>
              </w:rPr>
              <w:fldChar w:fldCharType="begin"/>
            </w:r>
            <w:r w:rsidR="002F425B">
              <w:rPr>
                <w:noProof/>
                <w:webHidden/>
              </w:rPr>
              <w:instrText xml:space="preserve"> PAGEREF _Toc118930962 \h </w:instrText>
            </w:r>
            <w:r w:rsidR="002F425B">
              <w:rPr>
                <w:noProof/>
                <w:webHidden/>
              </w:rPr>
            </w:r>
            <w:r w:rsidR="002F425B">
              <w:rPr>
                <w:noProof/>
                <w:webHidden/>
              </w:rPr>
              <w:fldChar w:fldCharType="separate"/>
            </w:r>
            <w:r w:rsidR="002F425B">
              <w:rPr>
                <w:noProof/>
                <w:webHidden/>
              </w:rPr>
              <w:t>6</w:t>
            </w:r>
            <w:r w:rsidR="002F425B">
              <w:rPr>
                <w:noProof/>
                <w:webHidden/>
              </w:rPr>
              <w:fldChar w:fldCharType="end"/>
            </w:r>
          </w:hyperlink>
        </w:p>
        <w:p w14:paraId="6DFD959D" w14:textId="2203C9E3" w:rsidR="002F425B" w:rsidRDefault="00000000">
          <w:pPr>
            <w:pStyle w:val="TM4"/>
            <w:tabs>
              <w:tab w:val="right" w:leader="dot" w:pos="9771"/>
            </w:tabs>
            <w:rPr>
              <w:rFonts w:asciiTheme="minorHAnsi" w:eastAsiaTheme="minorEastAsia" w:hAnsiTheme="minorHAnsi"/>
              <w:noProof/>
              <w:sz w:val="22"/>
              <w:szCs w:val="22"/>
              <w:lang w:eastAsia="fr-FR"/>
            </w:rPr>
          </w:pPr>
          <w:hyperlink w:anchor="_Toc118930963" w:history="1">
            <w:r w:rsidR="002F425B" w:rsidRPr="00F11EF4">
              <w:rPr>
                <w:rStyle w:val="Lienhypertexte"/>
                <w:noProof/>
              </w:rPr>
              <w:t>Overriding</w:t>
            </w:r>
            <w:r w:rsidR="002F425B">
              <w:rPr>
                <w:noProof/>
                <w:webHidden/>
              </w:rPr>
              <w:tab/>
            </w:r>
            <w:r w:rsidR="002F425B">
              <w:rPr>
                <w:noProof/>
                <w:webHidden/>
              </w:rPr>
              <w:fldChar w:fldCharType="begin"/>
            </w:r>
            <w:r w:rsidR="002F425B">
              <w:rPr>
                <w:noProof/>
                <w:webHidden/>
              </w:rPr>
              <w:instrText xml:space="preserve"> PAGEREF _Toc118930963 \h </w:instrText>
            </w:r>
            <w:r w:rsidR="002F425B">
              <w:rPr>
                <w:noProof/>
                <w:webHidden/>
              </w:rPr>
            </w:r>
            <w:r w:rsidR="002F425B">
              <w:rPr>
                <w:noProof/>
                <w:webHidden/>
              </w:rPr>
              <w:fldChar w:fldCharType="separate"/>
            </w:r>
            <w:r w:rsidR="002F425B">
              <w:rPr>
                <w:noProof/>
                <w:webHidden/>
              </w:rPr>
              <w:t>6</w:t>
            </w:r>
            <w:r w:rsidR="002F425B">
              <w:rPr>
                <w:noProof/>
                <w:webHidden/>
              </w:rPr>
              <w:fldChar w:fldCharType="end"/>
            </w:r>
          </w:hyperlink>
        </w:p>
        <w:p w14:paraId="3461A804" w14:textId="359C9EAF" w:rsidR="002F425B" w:rsidRDefault="00000000">
          <w:pPr>
            <w:pStyle w:val="TM4"/>
            <w:tabs>
              <w:tab w:val="right" w:leader="dot" w:pos="9771"/>
            </w:tabs>
            <w:rPr>
              <w:rFonts w:asciiTheme="minorHAnsi" w:eastAsiaTheme="minorEastAsia" w:hAnsiTheme="minorHAnsi"/>
              <w:noProof/>
              <w:sz w:val="22"/>
              <w:szCs w:val="22"/>
              <w:lang w:eastAsia="fr-FR"/>
            </w:rPr>
          </w:pPr>
          <w:hyperlink w:anchor="_Toc118930964" w:history="1">
            <w:r w:rsidR="002F425B" w:rsidRPr="00F11EF4">
              <w:rPr>
                <w:rStyle w:val="Lienhypertexte"/>
                <w:noProof/>
              </w:rPr>
              <w:t>Overloading</w:t>
            </w:r>
            <w:r w:rsidR="002F425B">
              <w:rPr>
                <w:noProof/>
                <w:webHidden/>
              </w:rPr>
              <w:tab/>
            </w:r>
            <w:r w:rsidR="002F425B">
              <w:rPr>
                <w:noProof/>
                <w:webHidden/>
              </w:rPr>
              <w:fldChar w:fldCharType="begin"/>
            </w:r>
            <w:r w:rsidR="002F425B">
              <w:rPr>
                <w:noProof/>
                <w:webHidden/>
              </w:rPr>
              <w:instrText xml:space="preserve"> PAGEREF _Toc118930964 \h </w:instrText>
            </w:r>
            <w:r w:rsidR="002F425B">
              <w:rPr>
                <w:noProof/>
                <w:webHidden/>
              </w:rPr>
            </w:r>
            <w:r w:rsidR="002F425B">
              <w:rPr>
                <w:noProof/>
                <w:webHidden/>
              </w:rPr>
              <w:fldChar w:fldCharType="separate"/>
            </w:r>
            <w:r w:rsidR="002F425B">
              <w:rPr>
                <w:noProof/>
                <w:webHidden/>
              </w:rPr>
              <w:t>7</w:t>
            </w:r>
            <w:r w:rsidR="002F425B">
              <w:rPr>
                <w:noProof/>
                <w:webHidden/>
              </w:rPr>
              <w:fldChar w:fldCharType="end"/>
            </w:r>
          </w:hyperlink>
        </w:p>
        <w:p w14:paraId="21775E39" w14:textId="5A116FF0" w:rsidR="002F425B" w:rsidRDefault="00000000">
          <w:pPr>
            <w:pStyle w:val="TM4"/>
            <w:tabs>
              <w:tab w:val="right" w:leader="dot" w:pos="9771"/>
            </w:tabs>
            <w:rPr>
              <w:rFonts w:asciiTheme="minorHAnsi" w:eastAsiaTheme="minorEastAsia" w:hAnsiTheme="minorHAnsi"/>
              <w:noProof/>
              <w:sz w:val="22"/>
              <w:szCs w:val="22"/>
              <w:lang w:eastAsia="fr-FR"/>
            </w:rPr>
          </w:pPr>
          <w:hyperlink w:anchor="_Toc118930965" w:history="1">
            <w:r w:rsidR="002F425B" w:rsidRPr="00F11EF4">
              <w:rPr>
                <w:rStyle w:val="Lienhypertexte"/>
                <w:noProof/>
              </w:rPr>
              <w:t>Généricité</w:t>
            </w:r>
            <w:r w:rsidR="002F425B">
              <w:rPr>
                <w:noProof/>
                <w:webHidden/>
              </w:rPr>
              <w:tab/>
            </w:r>
            <w:r w:rsidR="002F425B">
              <w:rPr>
                <w:noProof/>
                <w:webHidden/>
              </w:rPr>
              <w:fldChar w:fldCharType="begin"/>
            </w:r>
            <w:r w:rsidR="002F425B">
              <w:rPr>
                <w:noProof/>
                <w:webHidden/>
              </w:rPr>
              <w:instrText xml:space="preserve"> PAGEREF _Toc118930965 \h </w:instrText>
            </w:r>
            <w:r w:rsidR="002F425B">
              <w:rPr>
                <w:noProof/>
                <w:webHidden/>
              </w:rPr>
            </w:r>
            <w:r w:rsidR="002F425B">
              <w:rPr>
                <w:noProof/>
                <w:webHidden/>
              </w:rPr>
              <w:fldChar w:fldCharType="separate"/>
            </w:r>
            <w:r w:rsidR="002F425B">
              <w:rPr>
                <w:noProof/>
                <w:webHidden/>
              </w:rPr>
              <w:t>7</w:t>
            </w:r>
            <w:r w:rsidR="002F425B">
              <w:rPr>
                <w:noProof/>
                <w:webHidden/>
              </w:rPr>
              <w:fldChar w:fldCharType="end"/>
            </w:r>
          </w:hyperlink>
        </w:p>
        <w:p w14:paraId="7B667018" w14:textId="53FDF48B" w:rsidR="002F425B" w:rsidRDefault="00000000">
          <w:pPr>
            <w:pStyle w:val="TM4"/>
            <w:tabs>
              <w:tab w:val="right" w:leader="dot" w:pos="9771"/>
            </w:tabs>
            <w:rPr>
              <w:rFonts w:asciiTheme="minorHAnsi" w:eastAsiaTheme="minorEastAsia" w:hAnsiTheme="minorHAnsi"/>
              <w:noProof/>
              <w:sz w:val="22"/>
              <w:szCs w:val="22"/>
              <w:lang w:eastAsia="fr-FR"/>
            </w:rPr>
          </w:pPr>
          <w:hyperlink w:anchor="_Toc118930966" w:history="1">
            <w:r w:rsidR="002F425B" w:rsidRPr="00F11EF4">
              <w:rPr>
                <w:rStyle w:val="Lienhypertexte"/>
                <w:noProof/>
              </w:rPr>
              <w:t>Modularité</w:t>
            </w:r>
            <w:r w:rsidR="002F425B">
              <w:rPr>
                <w:noProof/>
                <w:webHidden/>
              </w:rPr>
              <w:tab/>
            </w:r>
            <w:r w:rsidR="002F425B">
              <w:rPr>
                <w:noProof/>
                <w:webHidden/>
              </w:rPr>
              <w:fldChar w:fldCharType="begin"/>
            </w:r>
            <w:r w:rsidR="002F425B">
              <w:rPr>
                <w:noProof/>
                <w:webHidden/>
              </w:rPr>
              <w:instrText xml:space="preserve"> PAGEREF _Toc118930966 \h </w:instrText>
            </w:r>
            <w:r w:rsidR="002F425B">
              <w:rPr>
                <w:noProof/>
                <w:webHidden/>
              </w:rPr>
            </w:r>
            <w:r w:rsidR="002F425B">
              <w:rPr>
                <w:noProof/>
                <w:webHidden/>
              </w:rPr>
              <w:fldChar w:fldCharType="separate"/>
            </w:r>
            <w:r w:rsidR="002F425B">
              <w:rPr>
                <w:noProof/>
                <w:webHidden/>
              </w:rPr>
              <w:t>8</w:t>
            </w:r>
            <w:r w:rsidR="002F425B">
              <w:rPr>
                <w:noProof/>
                <w:webHidden/>
              </w:rPr>
              <w:fldChar w:fldCharType="end"/>
            </w:r>
          </w:hyperlink>
        </w:p>
        <w:p w14:paraId="23E73C2F" w14:textId="5D405339" w:rsidR="002F425B" w:rsidRDefault="00000000">
          <w:pPr>
            <w:pStyle w:val="TM2"/>
            <w:tabs>
              <w:tab w:val="right" w:leader="dot" w:pos="9771"/>
            </w:tabs>
            <w:rPr>
              <w:rFonts w:asciiTheme="minorHAnsi" w:eastAsiaTheme="minorEastAsia" w:hAnsiTheme="minorHAnsi"/>
              <w:noProof/>
              <w:sz w:val="22"/>
              <w:szCs w:val="22"/>
              <w:lang w:eastAsia="fr-FR"/>
            </w:rPr>
          </w:pPr>
          <w:hyperlink w:anchor="_Toc118930967" w:history="1">
            <w:r w:rsidR="002F425B" w:rsidRPr="00F11EF4">
              <w:rPr>
                <w:rStyle w:val="Lienhypertexte"/>
                <w:noProof/>
              </w:rPr>
              <w:t>Analyse de données</w:t>
            </w:r>
            <w:r w:rsidR="002F425B">
              <w:rPr>
                <w:noProof/>
                <w:webHidden/>
              </w:rPr>
              <w:tab/>
            </w:r>
            <w:r w:rsidR="002F425B">
              <w:rPr>
                <w:noProof/>
                <w:webHidden/>
              </w:rPr>
              <w:fldChar w:fldCharType="begin"/>
            </w:r>
            <w:r w:rsidR="002F425B">
              <w:rPr>
                <w:noProof/>
                <w:webHidden/>
              </w:rPr>
              <w:instrText xml:space="preserve"> PAGEREF _Toc118930967 \h </w:instrText>
            </w:r>
            <w:r w:rsidR="002F425B">
              <w:rPr>
                <w:noProof/>
                <w:webHidden/>
              </w:rPr>
            </w:r>
            <w:r w:rsidR="002F425B">
              <w:rPr>
                <w:noProof/>
                <w:webHidden/>
              </w:rPr>
              <w:fldChar w:fldCharType="separate"/>
            </w:r>
            <w:r w:rsidR="002F425B">
              <w:rPr>
                <w:noProof/>
                <w:webHidden/>
              </w:rPr>
              <w:t>8</w:t>
            </w:r>
            <w:r w:rsidR="002F425B">
              <w:rPr>
                <w:noProof/>
                <w:webHidden/>
              </w:rPr>
              <w:fldChar w:fldCharType="end"/>
            </w:r>
          </w:hyperlink>
        </w:p>
        <w:p w14:paraId="78FCAD77" w14:textId="70299CB3" w:rsidR="002F425B" w:rsidRDefault="00000000">
          <w:pPr>
            <w:pStyle w:val="TM3"/>
            <w:tabs>
              <w:tab w:val="right" w:leader="dot" w:pos="9771"/>
            </w:tabs>
            <w:rPr>
              <w:rFonts w:asciiTheme="minorHAnsi" w:eastAsiaTheme="minorEastAsia" w:hAnsiTheme="minorHAnsi"/>
              <w:noProof/>
              <w:sz w:val="22"/>
              <w:szCs w:val="22"/>
              <w:lang w:eastAsia="fr-FR"/>
            </w:rPr>
          </w:pPr>
          <w:hyperlink w:anchor="_Toc118930968" w:history="1">
            <w:r w:rsidR="002F425B" w:rsidRPr="00F11EF4">
              <w:rPr>
                <w:rStyle w:val="Lienhypertexte"/>
                <w:noProof/>
              </w:rPr>
              <w:t>Cas de figure</w:t>
            </w:r>
            <w:r w:rsidR="002F425B">
              <w:rPr>
                <w:noProof/>
                <w:webHidden/>
              </w:rPr>
              <w:tab/>
            </w:r>
            <w:r w:rsidR="002F425B">
              <w:rPr>
                <w:noProof/>
                <w:webHidden/>
              </w:rPr>
              <w:fldChar w:fldCharType="begin"/>
            </w:r>
            <w:r w:rsidR="002F425B">
              <w:rPr>
                <w:noProof/>
                <w:webHidden/>
              </w:rPr>
              <w:instrText xml:space="preserve"> PAGEREF _Toc118930968 \h </w:instrText>
            </w:r>
            <w:r w:rsidR="002F425B">
              <w:rPr>
                <w:noProof/>
                <w:webHidden/>
              </w:rPr>
            </w:r>
            <w:r w:rsidR="002F425B">
              <w:rPr>
                <w:noProof/>
                <w:webHidden/>
              </w:rPr>
              <w:fldChar w:fldCharType="separate"/>
            </w:r>
            <w:r w:rsidR="002F425B">
              <w:rPr>
                <w:noProof/>
                <w:webHidden/>
              </w:rPr>
              <w:t>9</w:t>
            </w:r>
            <w:r w:rsidR="002F425B">
              <w:rPr>
                <w:noProof/>
                <w:webHidden/>
              </w:rPr>
              <w:fldChar w:fldCharType="end"/>
            </w:r>
          </w:hyperlink>
        </w:p>
        <w:p w14:paraId="109798A2" w14:textId="5AE5526B" w:rsidR="002F425B" w:rsidRDefault="00000000">
          <w:pPr>
            <w:pStyle w:val="TM4"/>
            <w:tabs>
              <w:tab w:val="right" w:leader="dot" w:pos="9771"/>
            </w:tabs>
            <w:rPr>
              <w:rFonts w:asciiTheme="minorHAnsi" w:eastAsiaTheme="minorEastAsia" w:hAnsiTheme="minorHAnsi"/>
              <w:noProof/>
              <w:sz w:val="22"/>
              <w:szCs w:val="22"/>
              <w:lang w:eastAsia="fr-FR"/>
            </w:rPr>
          </w:pPr>
          <w:hyperlink w:anchor="_Toc118930969" w:history="1">
            <w:r w:rsidR="002F425B" w:rsidRPr="00F11EF4">
              <w:rPr>
                <w:rStyle w:val="Lienhypertexte"/>
                <w:noProof/>
              </w:rPr>
              <w:t>Entrées</w:t>
            </w:r>
            <w:r w:rsidR="002F425B">
              <w:rPr>
                <w:noProof/>
                <w:webHidden/>
              </w:rPr>
              <w:tab/>
            </w:r>
            <w:r w:rsidR="002F425B">
              <w:rPr>
                <w:noProof/>
                <w:webHidden/>
              </w:rPr>
              <w:fldChar w:fldCharType="begin"/>
            </w:r>
            <w:r w:rsidR="002F425B">
              <w:rPr>
                <w:noProof/>
                <w:webHidden/>
              </w:rPr>
              <w:instrText xml:space="preserve"> PAGEREF _Toc118930969 \h </w:instrText>
            </w:r>
            <w:r w:rsidR="002F425B">
              <w:rPr>
                <w:noProof/>
                <w:webHidden/>
              </w:rPr>
            </w:r>
            <w:r w:rsidR="002F425B">
              <w:rPr>
                <w:noProof/>
                <w:webHidden/>
              </w:rPr>
              <w:fldChar w:fldCharType="separate"/>
            </w:r>
            <w:r w:rsidR="002F425B">
              <w:rPr>
                <w:noProof/>
                <w:webHidden/>
              </w:rPr>
              <w:t>9</w:t>
            </w:r>
            <w:r w:rsidR="002F425B">
              <w:rPr>
                <w:noProof/>
                <w:webHidden/>
              </w:rPr>
              <w:fldChar w:fldCharType="end"/>
            </w:r>
          </w:hyperlink>
        </w:p>
        <w:p w14:paraId="22C72FA2" w14:textId="7794502F" w:rsidR="002F425B" w:rsidRDefault="00000000">
          <w:pPr>
            <w:pStyle w:val="TM4"/>
            <w:tabs>
              <w:tab w:val="right" w:leader="dot" w:pos="9771"/>
            </w:tabs>
            <w:rPr>
              <w:rFonts w:asciiTheme="minorHAnsi" w:eastAsiaTheme="minorEastAsia" w:hAnsiTheme="minorHAnsi"/>
              <w:noProof/>
              <w:sz w:val="22"/>
              <w:szCs w:val="22"/>
              <w:lang w:eastAsia="fr-FR"/>
            </w:rPr>
          </w:pPr>
          <w:hyperlink w:anchor="_Toc118930970" w:history="1">
            <w:r w:rsidR="002F425B" w:rsidRPr="00F11EF4">
              <w:rPr>
                <w:rStyle w:val="Lienhypertexte"/>
                <w:noProof/>
              </w:rPr>
              <w:t>Sorties</w:t>
            </w:r>
            <w:r w:rsidR="002F425B">
              <w:rPr>
                <w:noProof/>
                <w:webHidden/>
              </w:rPr>
              <w:tab/>
            </w:r>
            <w:r w:rsidR="002F425B">
              <w:rPr>
                <w:noProof/>
                <w:webHidden/>
              </w:rPr>
              <w:fldChar w:fldCharType="begin"/>
            </w:r>
            <w:r w:rsidR="002F425B">
              <w:rPr>
                <w:noProof/>
                <w:webHidden/>
              </w:rPr>
              <w:instrText xml:space="preserve"> PAGEREF _Toc118930970 \h </w:instrText>
            </w:r>
            <w:r w:rsidR="002F425B">
              <w:rPr>
                <w:noProof/>
                <w:webHidden/>
              </w:rPr>
            </w:r>
            <w:r w:rsidR="002F425B">
              <w:rPr>
                <w:noProof/>
                <w:webHidden/>
              </w:rPr>
              <w:fldChar w:fldCharType="separate"/>
            </w:r>
            <w:r w:rsidR="002F425B">
              <w:rPr>
                <w:noProof/>
                <w:webHidden/>
              </w:rPr>
              <w:t>10</w:t>
            </w:r>
            <w:r w:rsidR="002F425B">
              <w:rPr>
                <w:noProof/>
                <w:webHidden/>
              </w:rPr>
              <w:fldChar w:fldCharType="end"/>
            </w:r>
          </w:hyperlink>
        </w:p>
        <w:p w14:paraId="4E7B16D8" w14:textId="75CF6958" w:rsidR="002F425B" w:rsidRDefault="00000000">
          <w:pPr>
            <w:pStyle w:val="TM4"/>
            <w:tabs>
              <w:tab w:val="right" w:leader="dot" w:pos="9771"/>
            </w:tabs>
            <w:rPr>
              <w:rFonts w:asciiTheme="minorHAnsi" w:eastAsiaTheme="minorEastAsia" w:hAnsiTheme="minorHAnsi"/>
              <w:noProof/>
              <w:sz w:val="22"/>
              <w:szCs w:val="22"/>
              <w:lang w:eastAsia="fr-FR"/>
            </w:rPr>
          </w:pPr>
          <w:hyperlink w:anchor="_Toc118930971" w:history="1">
            <w:r w:rsidR="002F425B" w:rsidRPr="00F11EF4">
              <w:rPr>
                <w:rStyle w:val="Lienhypertexte"/>
                <w:noProof/>
              </w:rPr>
              <w:t>Objectif de l’analyse de données</w:t>
            </w:r>
            <w:r w:rsidR="002F425B">
              <w:rPr>
                <w:noProof/>
                <w:webHidden/>
              </w:rPr>
              <w:tab/>
            </w:r>
            <w:r w:rsidR="002F425B">
              <w:rPr>
                <w:noProof/>
                <w:webHidden/>
              </w:rPr>
              <w:fldChar w:fldCharType="begin"/>
            </w:r>
            <w:r w:rsidR="002F425B">
              <w:rPr>
                <w:noProof/>
                <w:webHidden/>
              </w:rPr>
              <w:instrText xml:space="preserve"> PAGEREF _Toc118930971 \h </w:instrText>
            </w:r>
            <w:r w:rsidR="002F425B">
              <w:rPr>
                <w:noProof/>
                <w:webHidden/>
              </w:rPr>
            </w:r>
            <w:r w:rsidR="002F425B">
              <w:rPr>
                <w:noProof/>
                <w:webHidden/>
              </w:rPr>
              <w:fldChar w:fldCharType="separate"/>
            </w:r>
            <w:r w:rsidR="002F425B">
              <w:rPr>
                <w:noProof/>
                <w:webHidden/>
              </w:rPr>
              <w:t>11</w:t>
            </w:r>
            <w:r w:rsidR="002F425B">
              <w:rPr>
                <w:noProof/>
                <w:webHidden/>
              </w:rPr>
              <w:fldChar w:fldCharType="end"/>
            </w:r>
          </w:hyperlink>
        </w:p>
        <w:p w14:paraId="632830C3" w14:textId="752961F7" w:rsidR="002F425B" w:rsidRDefault="00000000">
          <w:pPr>
            <w:pStyle w:val="TM3"/>
            <w:tabs>
              <w:tab w:val="right" w:leader="dot" w:pos="9771"/>
            </w:tabs>
            <w:rPr>
              <w:rFonts w:asciiTheme="minorHAnsi" w:eastAsiaTheme="minorEastAsia" w:hAnsiTheme="minorHAnsi"/>
              <w:noProof/>
              <w:sz w:val="22"/>
              <w:szCs w:val="22"/>
              <w:lang w:eastAsia="fr-FR"/>
            </w:rPr>
          </w:pPr>
          <w:hyperlink w:anchor="_Toc118930972" w:history="1">
            <w:r w:rsidR="002F425B" w:rsidRPr="00F11EF4">
              <w:rPr>
                <w:rStyle w:val="Lienhypertexte"/>
                <w:noProof/>
              </w:rPr>
              <w:t>Analyse de l’implémentation</w:t>
            </w:r>
            <w:r w:rsidR="002F425B">
              <w:rPr>
                <w:noProof/>
                <w:webHidden/>
              </w:rPr>
              <w:tab/>
            </w:r>
            <w:r w:rsidR="002F425B">
              <w:rPr>
                <w:noProof/>
                <w:webHidden/>
              </w:rPr>
              <w:fldChar w:fldCharType="begin"/>
            </w:r>
            <w:r w:rsidR="002F425B">
              <w:rPr>
                <w:noProof/>
                <w:webHidden/>
              </w:rPr>
              <w:instrText xml:space="preserve"> PAGEREF _Toc118930972 \h </w:instrText>
            </w:r>
            <w:r w:rsidR="002F425B">
              <w:rPr>
                <w:noProof/>
                <w:webHidden/>
              </w:rPr>
            </w:r>
            <w:r w:rsidR="002F425B">
              <w:rPr>
                <w:noProof/>
                <w:webHidden/>
              </w:rPr>
              <w:fldChar w:fldCharType="separate"/>
            </w:r>
            <w:r w:rsidR="002F425B">
              <w:rPr>
                <w:noProof/>
                <w:webHidden/>
              </w:rPr>
              <w:t>11</w:t>
            </w:r>
            <w:r w:rsidR="002F425B">
              <w:rPr>
                <w:noProof/>
                <w:webHidden/>
              </w:rPr>
              <w:fldChar w:fldCharType="end"/>
            </w:r>
          </w:hyperlink>
        </w:p>
        <w:p w14:paraId="17E38FF2" w14:textId="190F56CC" w:rsidR="002F425B" w:rsidRDefault="00000000">
          <w:pPr>
            <w:pStyle w:val="TM4"/>
            <w:tabs>
              <w:tab w:val="right" w:leader="dot" w:pos="9771"/>
            </w:tabs>
            <w:rPr>
              <w:rFonts w:asciiTheme="minorHAnsi" w:eastAsiaTheme="minorEastAsia" w:hAnsiTheme="minorHAnsi"/>
              <w:noProof/>
              <w:sz w:val="22"/>
              <w:szCs w:val="22"/>
              <w:lang w:eastAsia="fr-FR"/>
            </w:rPr>
          </w:pPr>
          <w:hyperlink w:anchor="_Toc118930973" w:history="1">
            <w:r w:rsidR="002F425B" w:rsidRPr="00F11EF4">
              <w:rPr>
                <w:rStyle w:val="Lienhypertexte"/>
                <w:noProof/>
              </w:rPr>
              <w:t>Pandas &amp; Seaborn</w:t>
            </w:r>
            <w:r w:rsidR="002F425B">
              <w:rPr>
                <w:noProof/>
                <w:webHidden/>
              </w:rPr>
              <w:tab/>
            </w:r>
            <w:r w:rsidR="002F425B">
              <w:rPr>
                <w:noProof/>
                <w:webHidden/>
              </w:rPr>
              <w:fldChar w:fldCharType="begin"/>
            </w:r>
            <w:r w:rsidR="002F425B">
              <w:rPr>
                <w:noProof/>
                <w:webHidden/>
              </w:rPr>
              <w:instrText xml:space="preserve"> PAGEREF _Toc118930973 \h </w:instrText>
            </w:r>
            <w:r w:rsidR="002F425B">
              <w:rPr>
                <w:noProof/>
                <w:webHidden/>
              </w:rPr>
            </w:r>
            <w:r w:rsidR="002F425B">
              <w:rPr>
                <w:noProof/>
                <w:webHidden/>
              </w:rPr>
              <w:fldChar w:fldCharType="separate"/>
            </w:r>
            <w:r w:rsidR="002F425B">
              <w:rPr>
                <w:noProof/>
                <w:webHidden/>
              </w:rPr>
              <w:t>11</w:t>
            </w:r>
            <w:r w:rsidR="002F425B">
              <w:rPr>
                <w:noProof/>
                <w:webHidden/>
              </w:rPr>
              <w:fldChar w:fldCharType="end"/>
            </w:r>
          </w:hyperlink>
        </w:p>
        <w:p w14:paraId="1015E7FF" w14:textId="16FE7FCF" w:rsidR="002F425B" w:rsidRDefault="00000000">
          <w:pPr>
            <w:pStyle w:val="TM4"/>
            <w:tabs>
              <w:tab w:val="right" w:leader="dot" w:pos="9771"/>
            </w:tabs>
            <w:rPr>
              <w:rFonts w:asciiTheme="minorHAnsi" w:eastAsiaTheme="minorEastAsia" w:hAnsiTheme="minorHAnsi"/>
              <w:noProof/>
              <w:sz w:val="22"/>
              <w:szCs w:val="22"/>
              <w:lang w:eastAsia="fr-FR"/>
            </w:rPr>
          </w:pPr>
          <w:hyperlink w:anchor="_Toc118930974" w:history="1">
            <w:r w:rsidR="002F425B" w:rsidRPr="00F11EF4">
              <w:rPr>
                <w:rStyle w:val="Lienhypertexte"/>
                <w:noProof/>
              </w:rPr>
              <w:t>Numpy &amp; Listes</w:t>
            </w:r>
            <w:r w:rsidR="002F425B">
              <w:rPr>
                <w:noProof/>
                <w:webHidden/>
              </w:rPr>
              <w:tab/>
            </w:r>
            <w:r w:rsidR="002F425B">
              <w:rPr>
                <w:noProof/>
                <w:webHidden/>
              </w:rPr>
              <w:fldChar w:fldCharType="begin"/>
            </w:r>
            <w:r w:rsidR="002F425B">
              <w:rPr>
                <w:noProof/>
                <w:webHidden/>
              </w:rPr>
              <w:instrText xml:space="preserve"> PAGEREF _Toc118930974 \h </w:instrText>
            </w:r>
            <w:r w:rsidR="002F425B">
              <w:rPr>
                <w:noProof/>
                <w:webHidden/>
              </w:rPr>
            </w:r>
            <w:r w:rsidR="002F425B">
              <w:rPr>
                <w:noProof/>
                <w:webHidden/>
              </w:rPr>
              <w:fldChar w:fldCharType="separate"/>
            </w:r>
            <w:r w:rsidR="002F425B">
              <w:rPr>
                <w:noProof/>
                <w:webHidden/>
              </w:rPr>
              <w:t>14</w:t>
            </w:r>
            <w:r w:rsidR="002F425B">
              <w:rPr>
                <w:noProof/>
                <w:webHidden/>
              </w:rPr>
              <w:fldChar w:fldCharType="end"/>
            </w:r>
          </w:hyperlink>
        </w:p>
        <w:p w14:paraId="3371D424" w14:textId="30B47754" w:rsidR="002F425B" w:rsidRDefault="00000000">
          <w:pPr>
            <w:pStyle w:val="TM2"/>
            <w:tabs>
              <w:tab w:val="right" w:leader="dot" w:pos="9771"/>
            </w:tabs>
            <w:rPr>
              <w:rFonts w:asciiTheme="minorHAnsi" w:eastAsiaTheme="minorEastAsia" w:hAnsiTheme="minorHAnsi"/>
              <w:noProof/>
              <w:sz w:val="22"/>
              <w:szCs w:val="22"/>
              <w:lang w:eastAsia="fr-FR"/>
            </w:rPr>
          </w:pPr>
          <w:hyperlink w:anchor="_Toc118930975" w:history="1">
            <w:r w:rsidR="002F425B" w:rsidRPr="00F11EF4">
              <w:rPr>
                <w:rStyle w:val="Lienhypertexte"/>
                <w:noProof/>
              </w:rPr>
              <w:t>Conclusion</w:t>
            </w:r>
            <w:r w:rsidR="002F425B">
              <w:rPr>
                <w:noProof/>
                <w:webHidden/>
              </w:rPr>
              <w:tab/>
            </w:r>
            <w:r w:rsidR="002F425B">
              <w:rPr>
                <w:noProof/>
                <w:webHidden/>
              </w:rPr>
              <w:fldChar w:fldCharType="begin"/>
            </w:r>
            <w:r w:rsidR="002F425B">
              <w:rPr>
                <w:noProof/>
                <w:webHidden/>
              </w:rPr>
              <w:instrText xml:space="preserve"> PAGEREF _Toc118930975 \h </w:instrText>
            </w:r>
            <w:r w:rsidR="002F425B">
              <w:rPr>
                <w:noProof/>
                <w:webHidden/>
              </w:rPr>
            </w:r>
            <w:r w:rsidR="002F425B">
              <w:rPr>
                <w:noProof/>
                <w:webHidden/>
              </w:rPr>
              <w:fldChar w:fldCharType="separate"/>
            </w:r>
            <w:r w:rsidR="002F425B">
              <w:rPr>
                <w:noProof/>
                <w:webHidden/>
              </w:rPr>
              <w:t>16</w:t>
            </w:r>
            <w:r w:rsidR="002F425B">
              <w:rPr>
                <w:noProof/>
                <w:webHidden/>
              </w:rPr>
              <w:fldChar w:fldCharType="end"/>
            </w:r>
          </w:hyperlink>
        </w:p>
        <w:p w14:paraId="01648CF5" w14:textId="30E42CE4" w:rsidR="001C5337" w:rsidRDefault="00E00C8D">
          <w:r>
            <w:fldChar w:fldCharType="end"/>
          </w:r>
        </w:p>
      </w:sdtContent>
    </w:sdt>
    <w:p w14:paraId="1C0FACF8" w14:textId="1FC1C0B4" w:rsidR="00C02E56" w:rsidRDefault="00C02E56">
      <w:r>
        <w:br w:type="page"/>
      </w:r>
    </w:p>
    <w:p w14:paraId="39A68CEB" w14:textId="184C5A3F" w:rsidR="00C620DE" w:rsidRDefault="00274E6C" w:rsidP="00C02E56">
      <w:pPr>
        <w:pStyle w:val="Titre1"/>
      </w:pPr>
      <w:bookmarkStart w:id="0" w:name="_Toc118930957"/>
      <w:r>
        <w:lastRenderedPageBreak/>
        <w:t>Question n°4</w:t>
      </w:r>
      <w:bookmarkEnd w:id="0"/>
    </w:p>
    <w:p w14:paraId="3B4DE38F" w14:textId="77777777" w:rsidR="00274E6C" w:rsidRDefault="00274E6C" w:rsidP="00274E6C">
      <w:pPr>
        <w:pStyle w:val="Titre2"/>
      </w:pPr>
      <w:bookmarkStart w:id="1" w:name="_Hlk118411479"/>
    </w:p>
    <w:p w14:paraId="53E1AA7B" w14:textId="31EBBA11" w:rsidR="00C02E56" w:rsidRDefault="00983AE2" w:rsidP="00274E6C">
      <w:pPr>
        <w:pStyle w:val="Titre2"/>
      </w:pPr>
      <w:bookmarkStart w:id="2" w:name="_Toc118930958"/>
      <w:r>
        <w:t>Principes de conceptions</w:t>
      </w:r>
      <w:bookmarkEnd w:id="2"/>
    </w:p>
    <w:bookmarkEnd w:id="1"/>
    <w:p w14:paraId="107E0308" w14:textId="31586568" w:rsidR="00C02E56" w:rsidRDefault="00C02E56"/>
    <w:p w14:paraId="092FE62E" w14:textId="77777777" w:rsidR="00054DCE" w:rsidRDefault="00054DCE"/>
    <w:p w14:paraId="55E4FA7D" w14:textId="0CA0A03C" w:rsidR="005F5BEF" w:rsidRDefault="005F5BEF">
      <w:bookmarkStart w:id="3" w:name="_Hlk118759977"/>
      <w:r>
        <w:t xml:space="preserve">Dans ce TP il nous est demandé d’introduire des concepts de programmation objets en python et de montrer </w:t>
      </w:r>
      <w:r w:rsidRPr="005F5BEF">
        <w:t>une</w:t>
      </w:r>
      <w:r>
        <w:t xml:space="preserve"> </w:t>
      </w:r>
      <w:r w:rsidRPr="005F5BEF">
        <w:t>étude de cas de ces concepts</w:t>
      </w:r>
      <w:r>
        <w:t> :</w:t>
      </w:r>
    </w:p>
    <w:p w14:paraId="03D7CFD4" w14:textId="3C209E06" w:rsidR="005F5BEF" w:rsidRDefault="005F5BEF" w:rsidP="005F5BEF">
      <w:pPr>
        <w:pStyle w:val="Paragraphedeliste"/>
        <w:numPr>
          <w:ilvl w:val="0"/>
          <w:numId w:val="2"/>
        </w:numPr>
      </w:pPr>
      <w:r w:rsidRPr="005F5BEF">
        <w:t>Polymorphisme</w:t>
      </w:r>
    </w:p>
    <w:p w14:paraId="3D393E07" w14:textId="77777777" w:rsidR="005F5BEF" w:rsidRDefault="005F5BEF" w:rsidP="005F5BEF">
      <w:pPr>
        <w:pStyle w:val="Paragraphedeliste"/>
        <w:numPr>
          <w:ilvl w:val="0"/>
          <w:numId w:val="2"/>
        </w:numPr>
      </w:pPr>
      <w:r>
        <w:t>S</w:t>
      </w:r>
      <w:r w:rsidRPr="005F5BEF">
        <w:t xml:space="preserve">urcharge des méthodes (overloading), </w:t>
      </w:r>
    </w:p>
    <w:p w14:paraId="294A4818" w14:textId="77777777" w:rsidR="005F5BEF" w:rsidRDefault="005F5BEF" w:rsidP="005F5BEF">
      <w:pPr>
        <w:pStyle w:val="Paragraphedeliste"/>
        <w:numPr>
          <w:ilvl w:val="0"/>
          <w:numId w:val="2"/>
        </w:numPr>
      </w:pPr>
      <w:r>
        <w:t>R</w:t>
      </w:r>
      <w:r w:rsidRPr="005F5BEF">
        <w:t>edéfinition des méthodes (overriding)</w:t>
      </w:r>
    </w:p>
    <w:p w14:paraId="73791229" w14:textId="77777777" w:rsidR="005F5BEF" w:rsidRDefault="005F5BEF" w:rsidP="005F5BEF">
      <w:pPr>
        <w:pStyle w:val="Paragraphedeliste"/>
        <w:numPr>
          <w:ilvl w:val="0"/>
          <w:numId w:val="2"/>
        </w:numPr>
      </w:pPr>
      <w:r w:rsidRPr="005F5BEF">
        <w:t>Généricité</w:t>
      </w:r>
    </w:p>
    <w:p w14:paraId="27371F80" w14:textId="1321F36F" w:rsidR="005F5BEF" w:rsidRDefault="005F5BEF" w:rsidP="005F5BEF">
      <w:pPr>
        <w:pStyle w:val="Paragraphedeliste"/>
        <w:numPr>
          <w:ilvl w:val="0"/>
          <w:numId w:val="2"/>
        </w:numPr>
      </w:pPr>
      <w:r w:rsidRPr="005F5BEF">
        <w:t>Modularité</w:t>
      </w:r>
    </w:p>
    <w:p w14:paraId="1884A5A5" w14:textId="77777777" w:rsidR="005F5BEF" w:rsidRDefault="005F5BEF" w:rsidP="005F5BEF"/>
    <w:p w14:paraId="1082C341" w14:textId="448B4CEF" w:rsidR="00054DCE" w:rsidRDefault="005F5BEF" w:rsidP="00054DCE">
      <w:r>
        <w:t>Nous tenterons donc à travers une étude de cas que nous avons imaginé de présenter la manière d’introduire ces concepts de programmation.</w:t>
      </w:r>
    </w:p>
    <w:bookmarkEnd w:id="3"/>
    <w:p w14:paraId="2F133CB3" w14:textId="100C6AA2" w:rsidR="00054DCE" w:rsidRDefault="00054DCE" w:rsidP="00054DCE"/>
    <w:p w14:paraId="476386E4" w14:textId="77777777" w:rsidR="00054DCE" w:rsidRPr="00054DCE" w:rsidRDefault="00054DCE" w:rsidP="00054DCE"/>
    <w:p w14:paraId="57E51982" w14:textId="4A2D2C17" w:rsidR="005F5BEF" w:rsidRPr="005F5BEF" w:rsidRDefault="005F5BEF" w:rsidP="00E61B3B">
      <w:pPr>
        <w:pStyle w:val="Titre3"/>
      </w:pPr>
      <w:bookmarkStart w:id="4" w:name="_Toc118930959"/>
      <w:r>
        <w:t>Cas de figure</w:t>
      </w:r>
      <w:bookmarkStart w:id="5" w:name="_Hlk118478195"/>
      <w:bookmarkEnd w:id="4"/>
    </w:p>
    <w:bookmarkEnd w:id="5"/>
    <w:p w14:paraId="32B43604" w14:textId="7E476D76" w:rsidR="005F5BEF" w:rsidRDefault="005F5BEF" w:rsidP="005F5BEF"/>
    <w:p w14:paraId="09D7F255" w14:textId="77777777" w:rsidR="00054DCE" w:rsidRDefault="00054DCE" w:rsidP="005F5BEF"/>
    <w:p w14:paraId="135F2254" w14:textId="0D9E3806" w:rsidR="005F5BEF" w:rsidRDefault="00054DCE" w:rsidP="005F5BEF">
      <w:r>
        <w:t>Soit un système de gestion d’entreprise simplifié qui comporte un certain nombre de clients et d’employés. On considèrera que cette entreprise est composée d’employés commerciaux et comptables.</w:t>
      </w:r>
    </w:p>
    <w:p w14:paraId="3515BEF3" w14:textId="1E4B39DC" w:rsidR="00054DCE" w:rsidRDefault="00054DCE" w:rsidP="005F5BEF"/>
    <w:p w14:paraId="46F76EA2" w14:textId="6687E1B4" w:rsidR="00054DCE" w:rsidRDefault="00054DCE" w:rsidP="005F5BEF">
      <w:r>
        <w:t>Le système devra être capable de créer des clients, des employés (qu’ils soient comptables, commerciaux ou ayant un statut indéterminé) et de les ajouter à l’entreprise à travers des listes qui seront des attributs de cette classe.</w:t>
      </w:r>
    </w:p>
    <w:p w14:paraId="27BB0583" w14:textId="4CCF28EA" w:rsidR="00054DCE" w:rsidRDefault="00054DCE" w:rsidP="005F5BEF"/>
    <w:p w14:paraId="42617DF0" w14:textId="758AA193" w:rsidR="00054DCE" w:rsidRDefault="00054DCE" w:rsidP="005F5BEF">
      <w:r>
        <w:t>Une fonction toString() sera implémentée afin de connaitre le statut de l’instance créée, de plus l’entreprise devra être capable de calculer la somme des rémunérations de tous les employés de l’entreprise.</w:t>
      </w:r>
      <w:r w:rsidR="007350DE">
        <w:t xml:space="preserve"> Le système sera aussi capable de vérifier les identifiants de connexion rentrés par un utilisateur.</w:t>
      </w:r>
    </w:p>
    <w:p w14:paraId="0F27CCF0" w14:textId="3C786A8A" w:rsidR="005F5BEF" w:rsidRDefault="005F5BEF" w:rsidP="005F5BEF"/>
    <w:p w14:paraId="729C0ACB" w14:textId="77777777" w:rsidR="00054DCE" w:rsidRDefault="00054DCE" w:rsidP="005F5BEF"/>
    <w:p w14:paraId="792F8168" w14:textId="77777777" w:rsidR="00054DCE" w:rsidRDefault="00054DCE">
      <w:pPr>
        <w:rPr>
          <w:rFonts w:asciiTheme="majorHAnsi" w:hAnsiTheme="majorHAnsi"/>
          <w:b/>
          <w:color w:val="476166" w:themeColor="accent1"/>
          <w:sz w:val="52"/>
          <w:szCs w:val="52"/>
        </w:rPr>
      </w:pPr>
      <w:r>
        <w:br w:type="page"/>
      </w:r>
    </w:p>
    <w:p w14:paraId="3AD1C37A" w14:textId="655D86B6" w:rsidR="00C02E56" w:rsidRDefault="005F5BEF" w:rsidP="00E61B3B">
      <w:pPr>
        <w:pStyle w:val="Titre3"/>
      </w:pPr>
      <w:bookmarkStart w:id="6" w:name="_Toc118930960"/>
      <w:r>
        <w:lastRenderedPageBreak/>
        <w:t>Modélisation Objet</w:t>
      </w:r>
      <w:bookmarkEnd w:id="6"/>
    </w:p>
    <w:p w14:paraId="148C080D" w14:textId="77777777" w:rsidR="0051323F" w:rsidRPr="0051323F" w:rsidRDefault="0051323F" w:rsidP="0051323F"/>
    <w:p w14:paraId="754C857A" w14:textId="77CDB58A" w:rsidR="00C02E56" w:rsidRDefault="00385E56" w:rsidP="0051323F">
      <w:pPr>
        <w:jc w:val="center"/>
      </w:pPr>
      <w:r>
        <w:rPr>
          <w:noProof/>
        </w:rPr>
        <w:drawing>
          <wp:inline distT="0" distB="0" distL="0" distR="0" wp14:anchorId="29BA6299" wp14:editId="0CC0DA2B">
            <wp:extent cx="6210935" cy="3729990"/>
            <wp:effectExtent l="0" t="0" r="0" b="381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210935" cy="3729990"/>
                    </a:xfrm>
                    <a:prstGeom prst="rect">
                      <a:avLst/>
                    </a:prstGeom>
                  </pic:spPr>
                </pic:pic>
              </a:graphicData>
            </a:graphic>
          </wp:inline>
        </w:drawing>
      </w:r>
    </w:p>
    <w:p w14:paraId="54AA4D2B" w14:textId="245F3B66" w:rsidR="007350DE" w:rsidRDefault="007350DE" w:rsidP="0051323F">
      <w:pPr>
        <w:jc w:val="center"/>
      </w:pPr>
    </w:p>
    <w:p w14:paraId="74767B30" w14:textId="77777777" w:rsidR="007350DE" w:rsidRDefault="007350DE" w:rsidP="0051323F">
      <w:pPr>
        <w:jc w:val="center"/>
      </w:pPr>
    </w:p>
    <w:p w14:paraId="2EBF5B5D" w14:textId="72EA33CF" w:rsidR="0051323F" w:rsidRDefault="0051323F" w:rsidP="0051323F">
      <w:r>
        <w:t>A travers cette modélisation nous pourrons mettre en œuvre les concepts clés énoncés précédemment avec notamment :</w:t>
      </w:r>
    </w:p>
    <w:p w14:paraId="1DD28AAE" w14:textId="638D0B28" w:rsidR="0051323F" w:rsidRDefault="0051323F" w:rsidP="0051323F"/>
    <w:p w14:paraId="34F1DDF7" w14:textId="77777777" w:rsidR="00754ADA" w:rsidRDefault="00754ADA" w:rsidP="0051323F"/>
    <w:p w14:paraId="57A37FFB" w14:textId="60231BB8" w:rsidR="00650698" w:rsidRDefault="00754ADA" w:rsidP="00650698">
      <w:pPr>
        <w:pStyle w:val="Paragraphedeliste"/>
        <w:numPr>
          <w:ilvl w:val="0"/>
          <w:numId w:val="2"/>
        </w:numPr>
      </w:pPr>
      <w:r>
        <w:t xml:space="preserve">Le </w:t>
      </w:r>
      <w:r w:rsidR="0051323F" w:rsidRPr="0051323F">
        <w:t>Polymorphisme</w:t>
      </w:r>
      <w:r w:rsidR="0051323F">
        <w:t> : qui f</w:t>
      </w:r>
      <w:r w:rsidR="0051323F" w:rsidRPr="0051323F">
        <w:t>ait référence à la capacité d'une variable, d'une fonction ou d'un objet à prendre plusieurs formes, c'est-à-dire à sa capacité de posséder plusieurs définitions différentes</w:t>
      </w:r>
    </w:p>
    <w:p w14:paraId="52FD7399" w14:textId="226D04B0" w:rsidR="00650698" w:rsidRDefault="00650698" w:rsidP="00650698">
      <w:pPr>
        <w:pStyle w:val="Paragraphedeliste"/>
        <w:numPr>
          <w:ilvl w:val="1"/>
          <w:numId w:val="2"/>
        </w:numPr>
      </w:pPr>
      <w:r>
        <w:t>La fonction toString() d’équivalent « virutal » pour du C++ par exemple ne renverra aucune action</w:t>
      </w:r>
      <w:r w:rsidR="00843959">
        <w:t> : l’utilisateur dérivera donc de la classe abc qui définit des classe abstraites</w:t>
      </w:r>
    </w:p>
    <w:p w14:paraId="1A11F749" w14:textId="204F9ED1" w:rsidR="00843959" w:rsidRDefault="00843959" w:rsidP="00650698">
      <w:pPr>
        <w:pStyle w:val="Paragraphedeliste"/>
        <w:numPr>
          <w:ilvl w:val="1"/>
          <w:numId w:val="2"/>
        </w:numPr>
      </w:pPr>
      <w:r>
        <w:t>toString() sera donc obligatoirement définie dans les classes Client et Salarié</w:t>
      </w:r>
    </w:p>
    <w:p w14:paraId="298C7512" w14:textId="51A63C57" w:rsidR="00957B48" w:rsidRDefault="00957B48" w:rsidP="00957B48"/>
    <w:p w14:paraId="7165A58D" w14:textId="77777777" w:rsidR="00754ADA" w:rsidRPr="0051323F" w:rsidRDefault="00754ADA" w:rsidP="00957B48"/>
    <w:p w14:paraId="49BAEB51" w14:textId="6990D04D" w:rsidR="00957B48" w:rsidRDefault="00650698" w:rsidP="00957B48">
      <w:pPr>
        <w:pStyle w:val="Paragraphedeliste"/>
        <w:numPr>
          <w:ilvl w:val="0"/>
          <w:numId w:val="2"/>
        </w:numPr>
      </w:pPr>
      <w:r>
        <w:t>L</w:t>
      </w:r>
      <w:r w:rsidR="00957B48">
        <w:t xml:space="preserve">’overriding </w:t>
      </w:r>
      <w:r w:rsidR="00754ADA">
        <w:t xml:space="preserve">qui </w:t>
      </w:r>
      <w:r>
        <w:t xml:space="preserve">permettra de </w:t>
      </w:r>
      <w:r w:rsidRPr="00650698">
        <w:t>redéfinir d’une façon différente</w:t>
      </w:r>
      <w:r>
        <w:t xml:space="preserve"> une fonction d’une classe fille</w:t>
      </w:r>
      <w:r w:rsidR="00957B48">
        <w:t xml:space="preserve"> présente dans une classe mère</w:t>
      </w:r>
    </w:p>
    <w:p w14:paraId="3320F10D" w14:textId="302655EB" w:rsidR="0051323F" w:rsidRDefault="00957B48" w:rsidP="00957B48">
      <w:pPr>
        <w:pStyle w:val="Paragraphedeliste"/>
        <w:numPr>
          <w:ilvl w:val="1"/>
          <w:numId w:val="2"/>
        </w:numPr>
      </w:pPr>
      <w:r>
        <w:t xml:space="preserve">Il </w:t>
      </w:r>
      <w:r w:rsidR="0051323F">
        <w:t>sera illustré à travers la redéfinition de la fonction rémunération ()</w:t>
      </w:r>
      <w:r w:rsidR="00650698">
        <w:t> :</w:t>
      </w:r>
    </w:p>
    <w:p w14:paraId="035A03BC" w14:textId="758DC12D" w:rsidR="0051323F" w:rsidRDefault="0051323F" w:rsidP="00957B48">
      <w:pPr>
        <w:pStyle w:val="Paragraphedeliste"/>
        <w:numPr>
          <w:ilvl w:val="2"/>
          <w:numId w:val="2"/>
        </w:numPr>
      </w:pPr>
      <w:r>
        <w:t>Rémunération() est définie dans la classe Salarié : cette fonction renverra le salaire mensuel d’une personne</w:t>
      </w:r>
    </w:p>
    <w:p w14:paraId="719724BE" w14:textId="37C5093B" w:rsidR="0051323F" w:rsidRDefault="0051323F" w:rsidP="00957B48">
      <w:pPr>
        <w:pStyle w:val="Paragraphedeliste"/>
        <w:numPr>
          <w:ilvl w:val="2"/>
          <w:numId w:val="2"/>
        </w:numPr>
      </w:pPr>
      <w:r>
        <w:t xml:space="preserve">Rémunération() est redéfinie dans la classe Commercial qui hérite elle-même de Salarié : </w:t>
      </w:r>
      <w:r w:rsidRPr="0051323F">
        <w:t xml:space="preserve">cette fonction renverra le salaire </w:t>
      </w:r>
      <w:r w:rsidRPr="0051323F">
        <w:lastRenderedPageBreak/>
        <w:t>mensuel d’une personne</w:t>
      </w:r>
      <w:r>
        <w:t xml:space="preserve"> en prenant en compte les primes mensuelles du commercial</w:t>
      </w:r>
    </w:p>
    <w:p w14:paraId="1CFFE8F0" w14:textId="77777777" w:rsidR="00957B48" w:rsidRDefault="00957B48" w:rsidP="00957B48"/>
    <w:p w14:paraId="4C730095" w14:textId="4BF335AD" w:rsidR="0051323F" w:rsidRDefault="00957B48" w:rsidP="00957B48">
      <w:pPr>
        <w:pStyle w:val="Paragraphedeliste"/>
        <w:numPr>
          <w:ilvl w:val="0"/>
          <w:numId w:val="2"/>
        </w:numPr>
      </w:pPr>
      <w:r>
        <w:t>L’overloading permettra quant à lui de redéfinir une même méthode dans une</w:t>
      </w:r>
      <w:r w:rsidR="007350DE">
        <w:t xml:space="preserve"> même</w:t>
      </w:r>
      <w:r>
        <w:t xml:space="preserve"> classe avec des paramètres différents :</w:t>
      </w:r>
    </w:p>
    <w:p w14:paraId="21269B77" w14:textId="1D3876DA" w:rsidR="007350DE" w:rsidRDefault="007350DE" w:rsidP="007350DE">
      <w:pPr>
        <w:pStyle w:val="Paragraphedeliste"/>
        <w:numPr>
          <w:ilvl w:val="1"/>
          <w:numId w:val="2"/>
        </w:numPr>
      </w:pPr>
      <w:r w:rsidRPr="007350DE">
        <w:t xml:space="preserve">Il sera illustré à travers la </w:t>
      </w:r>
      <w:r>
        <w:t>fonction Login() qui pourra être définie avec les paramètres :</w:t>
      </w:r>
    </w:p>
    <w:p w14:paraId="560AFB56" w14:textId="51BFA8D4" w:rsidR="007350DE" w:rsidRDefault="007350DE" w:rsidP="007350DE">
      <w:pPr>
        <w:pStyle w:val="Paragraphedeliste"/>
        <w:numPr>
          <w:ilvl w:val="2"/>
          <w:numId w:val="2"/>
        </w:numPr>
      </w:pPr>
      <w:r>
        <w:t>Mail : adresse mail de l’utilisateur</w:t>
      </w:r>
    </w:p>
    <w:p w14:paraId="40BCB757" w14:textId="10881AA1" w:rsidR="007350DE" w:rsidRDefault="007350DE" w:rsidP="007350DE">
      <w:pPr>
        <w:pStyle w:val="Paragraphedeliste"/>
        <w:numPr>
          <w:ilvl w:val="2"/>
          <w:numId w:val="2"/>
        </w:numPr>
      </w:pPr>
      <w:r>
        <w:t>Mdp : mot de passe de l’utilisateur</w:t>
      </w:r>
    </w:p>
    <w:p w14:paraId="1B0A6B77" w14:textId="6AA8CFCD" w:rsidR="007350DE" w:rsidRDefault="007350DE" w:rsidP="007350DE">
      <w:pPr>
        <w:pStyle w:val="Paragraphedeliste"/>
        <w:numPr>
          <w:ilvl w:val="1"/>
          <w:numId w:val="2"/>
        </w:numPr>
      </w:pPr>
      <w:r>
        <w:t xml:space="preserve">Si </w:t>
      </w:r>
      <w:r w:rsidRPr="007350DE">
        <w:t xml:space="preserve">la méthode </w:t>
      </w:r>
      <w:r>
        <w:t>reçoit 2 paramètres corrects alors il sera connecté</w:t>
      </w:r>
    </w:p>
    <w:p w14:paraId="2687D6D2" w14:textId="37541DE8" w:rsidR="007350DE" w:rsidRDefault="007350DE" w:rsidP="007350DE">
      <w:pPr>
        <w:pStyle w:val="Paragraphedeliste"/>
        <w:numPr>
          <w:ilvl w:val="1"/>
          <w:numId w:val="2"/>
        </w:numPr>
      </w:pPr>
      <w:r>
        <w:t xml:space="preserve">Si </w:t>
      </w:r>
      <w:r w:rsidRPr="007350DE">
        <w:t xml:space="preserve">la méthode </w:t>
      </w:r>
      <w:r>
        <w:t>2 mauvais paramètres alors il ne sera pas connecté</w:t>
      </w:r>
    </w:p>
    <w:p w14:paraId="0930BF86" w14:textId="79A90A7E" w:rsidR="007350DE" w:rsidRDefault="007350DE" w:rsidP="007350DE">
      <w:pPr>
        <w:pStyle w:val="Paragraphedeliste"/>
        <w:numPr>
          <w:ilvl w:val="1"/>
          <w:numId w:val="2"/>
        </w:numPr>
      </w:pPr>
      <w:r>
        <w:t>Si la méthode reçoit 1 paramètre ou aucun des deux alors il ne sera pas connecté</w:t>
      </w:r>
    </w:p>
    <w:p w14:paraId="06103F6D" w14:textId="28CABBDB" w:rsidR="007350DE" w:rsidRDefault="007350DE" w:rsidP="007350DE"/>
    <w:p w14:paraId="04958C2A" w14:textId="77777777" w:rsidR="00754ADA" w:rsidRDefault="00754ADA" w:rsidP="007350DE"/>
    <w:p w14:paraId="19A582D6" w14:textId="5798152C" w:rsidR="007350DE" w:rsidRDefault="00754ADA" w:rsidP="007350DE">
      <w:pPr>
        <w:pStyle w:val="Paragraphedeliste"/>
        <w:numPr>
          <w:ilvl w:val="0"/>
          <w:numId w:val="2"/>
        </w:numPr>
      </w:pPr>
      <w:r>
        <w:t xml:space="preserve">La Généricité </w:t>
      </w:r>
      <w:r w:rsidRPr="00754ADA">
        <w:t>consiste à définir des algorithmes identiques opérant sur des données de types différents. On définit de cette façon des procédures ou des types entiers génériques</w:t>
      </w:r>
      <w:r>
        <w:t> :</w:t>
      </w:r>
    </w:p>
    <w:p w14:paraId="1B1B5EFE" w14:textId="77777777" w:rsidR="00754ADA" w:rsidRDefault="00754ADA" w:rsidP="00754ADA">
      <w:pPr>
        <w:pStyle w:val="Paragraphedeliste"/>
        <w:numPr>
          <w:ilvl w:val="1"/>
          <w:numId w:val="2"/>
        </w:numPr>
      </w:pPr>
      <w:r>
        <w:t xml:space="preserve">Il sera illustré à travers la classe Liste_Gestion </w:t>
      </w:r>
      <w:r w:rsidRPr="00754ADA">
        <w:t>qui fera dériver des types génériques T</w:t>
      </w:r>
      <w:r>
        <w:t xml:space="preserve">. </w:t>
      </w:r>
    </w:p>
    <w:p w14:paraId="00710C02" w14:textId="14AA0300" w:rsidR="00754ADA" w:rsidRDefault="00754ADA" w:rsidP="00754ADA">
      <w:pPr>
        <w:pStyle w:val="Paragraphedeliste"/>
        <w:numPr>
          <w:ilvl w:val="2"/>
          <w:numId w:val="2"/>
        </w:numPr>
      </w:pPr>
      <w:r w:rsidRPr="00754ADA">
        <w:t>A travers cette classe on pourra donc gérer des listes d'un Type T à instancier</w:t>
      </w:r>
      <w:r>
        <w:t xml:space="preserve"> et ainsi surcharger les fonctions qui sont utiles à la gestion que l’on prévoit d’effectuer sur nos employés.</w:t>
      </w:r>
    </w:p>
    <w:p w14:paraId="5941C694" w14:textId="2F054012" w:rsidR="00754ADA" w:rsidRDefault="00754ADA" w:rsidP="00754ADA">
      <w:pPr>
        <w:pStyle w:val="Paragraphedeliste"/>
        <w:numPr>
          <w:ilvl w:val="1"/>
          <w:numId w:val="2"/>
        </w:numPr>
      </w:pPr>
      <w:r>
        <w:t xml:space="preserve">La généricité sera ensuite utilisée dans la classe Entreprise puisque ses attributs seront à la fois des listes de clients et des listes d’employés. </w:t>
      </w:r>
    </w:p>
    <w:p w14:paraId="3319BC88" w14:textId="0B9140EA" w:rsidR="00754ADA" w:rsidRDefault="00754ADA" w:rsidP="00754ADA">
      <w:pPr>
        <w:pStyle w:val="Paragraphedeliste"/>
        <w:numPr>
          <w:ilvl w:val="2"/>
          <w:numId w:val="2"/>
        </w:numPr>
      </w:pPr>
      <w:r>
        <w:t xml:space="preserve">On cherchera donc </w:t>
      </w:r>
      <w:r w:rsidR="00B43298">
        <w:t>à</w:t>
      </w:r>
      <w:r>
        <w:t xml:space="preserve"> uniformiser la gestion de ses deux </w:t>
      </w:r>
      <w:r w:rsidR="00B43298">
        <w:t>attributs</w:t>
      </w:r>
    </w:p>
    <w:p w14:paraId="5E7405FB" w14:textId="77777777" w:rsidR="00E61B3B" w:rsidRDefault="00E61B3B" w:rsidP="00E61B3B"/>
    <w:p w14:paraId="47831011" w14:textId="00180B22" w:rsidR="00E61B3B" w:rsidRDefault="00E61B3B" w:rsidP="00E61B3B">
      <w:pPr>
        <w:pStyle w:val="Paragraphedeliste"/>
        <w:numPr>
          <w:ilvl w:val="0"/>
          <w:numId w:val="2"/>
        </w:numPr>
      </w:pPr>
      <w:r>
        <w:t xml:space="preserve">La modularité : </w:t>
      </w:r>
    </w:p>
    <w:p w14:paraId="356FD385" w14:textId="1C023498" w:rsidR="008E71FE" w:rsidRDefault="008E71FE" w:rsidP="008E71FE">
      <w:pPr>
        <w:pStyle w:val="Paragraphedeliste"/>
        <w:numPr>
          <w:ilvl w:val="1"/>
          <w:numId w:val="2"/>
        </w:numPr>
      </w:pPr>
      <w:r>
        <w:t>On créera dans notre cas d’étude un module par classe présentée dans le diagramme plus haut à savoir :</w:t>
      </w:r>
    </w:p>
    <w:p w14:paraId="1BA874CD" w14:textId="5D91DFE5" w:rsidR="008E71FE" w:rsidRDefault="008E71FE" w:rsidP="008E71FE">
      <w:pPr>
        <w:pStyle w:val="Paragraphedeliste"/>
        <w:numPr>
          <w:ilvl w:val="2"/>
          <w:numId w:val="2"/>
        </w:numPr>
      </w:pPr>
      <w:r>
        <w:t>Entreprise.py</w:t>
      </w:r>
    </w:p>
    <w:p w14:paraId="40472CD5" w14:textId="4D1630DE" w:rsidR="008E71FE" w:rsidRDefault="008E71FE" w:rsidP="008E71FE">
      <w:pPr>
        <w:pStyle w:val="Paragraphedeliste"/>
        <w:numPr>
          <w:ilvl w:val="2"/>
          <w:numId w:val="2"/>
        </w:numPr>
      </w:pPr>
      <w:r>
        <w:t>Liste.py</w:t>
      </w:r>
    </w:p>
    <w:p w14:paraId="675D8438" w14:textId="56F7489E" w:rsidR="008E71FE" w:rsidRDefault="008E71FE" w:rsidP="008E71FE">
      <w:pPr>
        <w:pStyle w:val="Paragraphedeliste"/>
        <w:numPr>
          <w:ilvl w:val="2"/>
          <w:numId w:val="2"/>
        </w:numPr>
      </w:pPr>
      <w:r>
        <w:t>Type_Salarie.py</w:t>
      </w:r>
    </w:p>
    <w:p w14:paraId="67A9BD2C" w14:textId="2C9E3776" w:rsidR="008E71FE" w:rsidRDefault="008E71FE" w:rsidP="008E71FE">
      <w:pPr>
        <w:pStyle w:val="Paragraphedeliste"/>
        <w:numPr>
          <w:ilvl w:val="2"/>
          <w:numId w:val="2"/>
        </w:numPr>
      </w:pPr>
      <w:r>
        <w:t>Salaries.py</w:t>
      </w:r>
    </w:p>
    <w:p w14:paraId="602969EB" w14:textId="525FE30A" w:rsidR="008E71FE" w:rsidRDefault="008E71FE" w:rsidP="008E71FE">
      <w:pPr>
        <w:pStyle w:val="Paragraphedeliste"/>
        <w:numPr>
          <w:ilvl w:val="2"/>
          <w:numId w:val="2"/>
        </w:numPr>
      </w:pPr>
      <w:r>
        <w:t>Clients.py</w:t>
      </w:r>
    </w:p>
    <w:p w14:paraId="0CA1EB81" w14:textId="4B5E099E" w:rsidR="00274E6C" w:rsidRDefault="008E71FE" w:rsidP="00274E6C">
      <w:pPr>
        <w:pStyle w:val="Paragraphedeliste"/>
        <w:numPr>
          <w:ilvl w:val="2"/>
          <w:numId w:val="2"/>
        </w:numPr>
      </w:pPr>
      <w:r>
        <w:t>Utilisateurs.py</w:t>
      </w:r>
    </w:p>
    <w:p w14:paraId="5DF244CF" w14:textId="77777777" w:rsidR="00274E6C" w:rsidRDefault="00274E6C" w:rsidP="00274E6C"/>
    <w:p w14:paraId="71B54CEE" w14:textId="77777777" w:rsidR="002F425B" w:rsidRDefault="002F425B">
      <w:pPr>
        <w:rPr>
          <w:color w:val="233033" w:themeColor="accent1" w:themeShade="80"/>
          <w:sz w:val="36"/>
          <w:szCs w:val="36"/>
        </w:rPr>
      </w:pPr>
      <w:r>
        <w:br w:type="page"/>
      </w:r>
    </w:p>
    <w:p w14:paraId="5845DE23" w14:textId="670CD0DB" w:rsidR="00754ADA" w:rsidRDefault="00B43298" w:rsidP="00E61B3B">
      <w:pPr>
        <w:pStyle w:val="Titre3"/>
      </w:pPr>
      <w:bookmarkStart w:id="7" w:name="_Toc118930961"/>
      <w:r>
        <w:lastRenderedPageBreak/>
        <w:t xml:space="preserve">Analyse </w:t>
      </w:r>
      <w:r w:rsidR="00274E6C">
        <w:t>de l’implémentation</w:t>
      </w:r>
      <w:bookmarkStart w:id="8" w:name="_Hlk118478215"/>
      <w:bookmarkEnd w:id="7"/>
    </w:p>
    <w:bookmarkEnd w:id="8"/>
    <w:p w14:paraId="6C0AA248" w14:textId="6F009479" w:rsidR="00E61B3B" w:rsidRDefault="00E61B3B" w:rsidP="00E61B3B"/>
    <w:p w14:paraId="044CCA97" w14:textId="7FB51B65" w:rsidR="00E61B3B" w:rsidRDefault="00E61B3B" w:rsidP="00B05758">
      <w:pPr>
        <w:ind w:firstLine="720"/>
      </w:pPr>
      <w:r>
        <w:t>Après avoir commenté les différents aspects conceptuels et dans quelle partie du programme ces concepts trouvent leur place dans le code, nous allons analyser la manière dont ils sont implémentés et les avantages/inconvénients qu’ils présentent par rapport à des langages objets classiques du type C++</w:t>
      </w:r>
      <w:r w:rsidR="0018064C">
        <w:t>.</w:t>
      </w:r>
    </w:p>
    <w:p w14:paraId="680E46FF" w14:textId="501ACC0D" w:rsidR="00E61B3B" w:rsidRDefault="00E61B3B" w:rsidP="00E61B3B"/>
    <w:p w14:paraId="2F12FC1F" w14:textId="06FCEB90" w:rsidR="00E61B3B" w:rsidRDefault="00E61B3B" w:rsidP="00E61B3B">
      <w:pPr>
        <w:pStyle w:val="Titre4"/>
      </w:pPr>
      <w:bookmarkStart w:id="9" w:name="_Toc118930962"/>
      <w:r>
        <w:t>Polymorphisme</w:t>
      </w:r>
      <w:bookmarkEnd w:id="9"/>
    </w:p>
    <w:p w14:paraId="2FE5B0E8" w14:textId="3DEF2973" w:rsidR="00E61B3B" w:rsidRDefault="00E61B3B" w:rsidP="00E61B3B"/>
    <w:p w14:paraId="1B15E916" w14:textId="7BCC6B65" w:rsidR="00E00C8D" w:rsidRDefault="00E00C8D" w:rsidP="00E61B3B">
      <w:pPr>
        <w:rPr>
          <w:b/>
          <w:bCs/>
          <w:u w:val="single"/>
        </w:rPr>
      </w:pPr>
      <w:r w:rsidRPr="00B87B3F">
        <w:rPr>
          <w:b/>
          <w:bCs/>
          <w:u w:val="single"/>
        </w:rPr>
        <w:t>toString</w:t>
      </w:r>
      <w:r w:rsidR="00B87B3F">
        <w:rPr>
          <w:b/>
          <w:bCs/>
          <w:u w:val="single"/>
        </w:rPr>
        <w:t>()</w:t>
      </w:r>
      <w:r w:rsidRPr="00B87B3F">
        <w:rPr>
          <w:b/>
          <w:bCs/>
          <w:u w:val="single"/>
        </w:rPr>
        <w:t>:</w:t>
      </w:r>
    </w:p>
    <w:p w14:paraId="7C93C58F" w14:textId="77777777" w:rsidR="004B05B0" w:rsidRDefault="004B05B0" w:rsidP="004B05B0">
      <w:pPr>
        <w:rPr>
          <w:b/>
          <w:bCs/>
          <w:u w:val="single"/>
        </w:rPr>
      </w:pPr>
    </w:p>
    <w:p w14:paraId="6C40F9B9" w14:textId="79E8864C" w:rsidR="004B05B0" w:rsidRPr="004B05B0" w:rsidRDefault="004B05B0" w:rsidP="00B05758">
      <w:pPr>
        <w:ind w:firstLine="720"/>
      </w:pPr>
      <w:r w:rsidRPr="004B05B0">
        <w:t xml:space="preserve">Une méthode est dite </w:t>
      </w:r>
      <w:r w:rsidRPr="004B05B0">
        <w:rPr>
          <w:b/>
          <w:bCs/>
        </w:rPr>
        <w:t>virtuelle</w:t>
      </w:r>
      <w:r w:rsidRPr="004B05B0">
        <w:t xml:space="preserve"> si, lorsqu'elle est redéfinie dans une</w:t>
      </w:r>
      <w:r>
        <w:t xml:space="preserve"> </w:t>
      </w:r>
      <w:r w:rsidRPr="004B05B0">
        <w:t>classe dérivée, le</w:t>
      </w:r>
      <w:r>
        <w:t xml:space="preserve"> </w:t>
      </w:r>
      <w:r w:rsidRPr="004B05B0">
        <w:t>type d'instance (classe fille ou mère) détermine la</w:t>
      </w:r>
      <w:r>
        <w:t xml:space="preserve"> </w:t>
      </w:r>
      <w:r w:rsidRPr="004B05B0">
        <w:t>méthode réelle à appeler lors de</w:t>
      </w:r>
      <w:r>
        <w:t xml:space="preserve"> </w:t>
      </w:r>
      <w:r w:rsidRPr="004B05B0">
        <w:t>l'exécution (permet le</w:t>
      </w:r>
      <w:r>
        <w:t xml:space="preserve"> </w:t>
      </w:r>
      <w:r w:rsidRPr="004B05B0">
        <w:rPr>
          <w:b/>
          <w:bCs/>
        </w:rPr>
        <w:t>polymorphisme</w:t>
      </w:r>
      <w:r w:rsidRPr="004B05B0">
        <w:t>)</w:t>
      </w:r>
    </w:p>
    <w:p w14:paraId="3C9CB139" w14:textId="77777777" w:rsidR="00B87B3F" w:rsidRDefault="00B87B3F" w:rsidP="00E00C8D"/>
    <w:p w14:paraId="6F5F8D28" w14:textId="05DE4F81" w:rsidR="00E00C8D" w:rsidRDefault="00E00C8D" w:rsidP="00B05758">
      <w:pPr>
        <w:ind w:firstLine="720"/>
      </w:pPr>
      <w:r>
        <w:t xml:space="preserve">Dans l’implémentation présente nous souhaitons que </w:t>
      </w:r>
      <w:r w:rsidRPr="00B87B3F">
        <w:rPr>
          <w:b/>
          <w:bCs/>
        </w:rPr>
        <w:t>toString()</w:t>
      </w:r>
      <w:r>
        <w:t xml:space="preserve"> s’adapte au statut de l’utilisateur de l’entreprise : Client ou Employé</w:t>
      </w:r>
    </w:p>
    <w:p w14:paraId="3C5C3767" w14:textId="77777777" w:rsidR="004B05B0" w:rsidRDefault="004B05B0" w:rsidP="00E00C8D"/>
    <w:p w14:paraId="3BC0F7AD" w14:textId="203214FF" w:rsidR="00E00C8D" w:rsidRDefault="00B87B3F" w:rsidP="00E00C8D">
      <w:r>
        <w:t xml:space="preserve">Nous définissons donc cette fonction dans la classe utilisateur : </w:t>
      </w:r>
    </w:p>
    <w:p w14:paraId="3139BA64" w14:textId="6247BBBC" w:rsidR="00B87B3F" w:rsidRDefault="00B87B3F" w:rsidP="00B87B3F">
      <w:pPr>
        <w:ind w:firstLine="720"/>
      </w:pPr>
      <w:r w:rsidRPr="00B87B3F">
        <w:t xml:space="preserve">Ici, </w:t>
      </w:r>
      <w:r>
        <w:t xml:space="preserve">nous utilisons </w:t>
      </w:r>
      <w:r w:rsidRPr="00B87B3F">
        <w:t xml:space="preserve">un nouveau mot clef </w:t>
      </w:r>
      <w:r w:rsidRPr="00B87B3F">
        <w:rPr>
          <w:b/>
          <w:bCs/>
        </w:rPr>
        <w:t>pass</w:t>
      </w:r>
      <w:r w:rsidRPr="00B87B3F">
        <w:t xml:space="preserve"> qui sert à créer une fonction vide. En effet, le mot clef </w:t>
      </w:r>
      <w:r w:rsidRPr="00B87B3F">
        <w:rPr>
          <w:b/>
          <w:bCs/>
        </w:rPr>
        <w:t>pass</w:t>
      </w:r>
      <w:r w:rsidRPr="00B87B3F">
        <w:t xml:space="preserve"> ne fait strictement rien en Python. On est obligés de l’utiliser pour créer une fonction vide car </w:t>
      </w:r>
      <w:r>
        <w:t xml:space="preserve">si rien n’est écrit </w:t>
      </w:r>
      <w:r w:rsidRPr="00B87B3F">
        <w:t>dans notre fonction l’interpréteur Python va renvoyer une erreur.</w:t>
      </w:r>
    </w:p>
    <w:p w14:paraId="74FA07F1" w14:textId="6D2494CC" w:rsidR="00B87B3F" w:rsidRDefault="00B87B3F" w:rsidP="00B05758">
      <w:pPr>
        <w:ind w:firstLine="720"/>
      </w:pPr>
      <w:r>
        <w:t>Ma classe utilisateur disposera donc d’une fonction toString qui ne contient pas d’instructions.</w:t>
      </w:r>
    </w:p>
    <w:p w14:paraId="2F6D5304" w14:textId="10169281" w:rsidR="00B87B3F" w:rsidRDefault="00B87B3F" w:rsidP="00E00C8D"/>
    <w:p w14:paraId="4CFF0E5E" w14:textId="43ADC0DB" w:rsidR="00B87B3F" w:rsidRDefault="00B87B3F" w:rsidP="004B05B0">
      <w:pPr>
        <w:ind w:firstLine="720"/>
      </w:pPr>
      <w:r>
        <w:t xml:space="preserve">Dans la mesure où cette fonction ne contient pas de d’instructions lui étant propre il conviendra d’y rajouter le décorateur </w:t>
      </w:r>
      <w:r w:rsidRPr="00B87B3F">
        <w:rPr>
          <w:b/>
          <w:bCs/>
        </w:rPr>
        <w:t>ABC</w:t>
      </w:r>
      <w:r>
        <w:t xml:space="preserve"> de la metaclass </w:t>
      </w:r>
      <w:r w:rsidRPr="00B87B3F">
        <w:rPr>
          <w:b/>
          <w:bCs/>
        </w:rPr>
        <w:t>abc</w:t>
      </w:r>
      <w:r>
        <w:t xml:space="preserve"> qui définira le fait qu’aucune classe </w:t>
      </w:r>
      <w:r w:rsidRPr="004B05B0">
        <w:rPr>
          <w:b/>
          <w:bCs/>
        </w:rPr>
        <w:t>Utilisateur</w:t>
      </w:r>
      <w:r>
        <w:t xml:space="preserve"> ne pourra être instanciée de plus, aucune des classes dérivées ne pourront l’être tant que la méthode </w:t>
      </w:r>
      <w:r w:rsidRPr="00B87B3F">
        <w:rPr>
          <w:b/>
          <w:bCs/>
        </w:rPr>
        <w:t>toString()</w:t>
      </w:r>
      <w:r>
        <w:rPr>
          <w:b/>
          <w:bCs/>
        </w:rPr>
        <w:t xml:space="preserve"> </w:t>
      </w:r>
      <w:r w:rsidRPr="004B05B0">
        <w:t xml:space="preserve">ne sera pas redéfinie dans les classes dérivant de </w:t>
      </w:r>
      <w:r w:rsidR="004B05B0" w:rsidRPr="004B05B0">
        <w:rPr>
          <w:b/>
          <w:bCs/>
        </w:rPr>
        <w:t>Utilisateur</w:t>
      </w:r>
      <w:r w:rsidR="004B05B0" w:rsidRPr="004B05B0">
        <w:t> : à savoir</w:t>
      </w:r>
      <w:r w:rsidR="004B05B0">
        <w:rPr>
          <w:b/>
          <w:bCs/>
        </w:rPr>
        <w:t xml:space="preserve"> Client </w:t>
      </w:r>
      <w:r w:rsidR="004B05B0" w:rsidRPr="004B05B0">
        <w:t>et</w:t>
      </w:r>
      <w:r w:rsidR="004B05B0">
        <w:rPr>
          <w:b/>
          <w:bCs/>
        </w:rPr>
        <w:t xml:space="preserve"> Employé</w:t>
      </w:r>
    </w:p>
    <w:p w14:paraId="4EF0A266" w14:textId="77777777" w:rsidR="00B87B3F" w:rsidRDefault="00B87B3F" w:rsidP="00E00C8D"/>
    <w:p w14:paraId="071F7AB8" w14:textId="77777777" w:rsidR="00E61B3B" w:rsidRPr="00E61B3B" w:rsidRDefault="00E61B3B" w:rsidP="00E61B3B"/>
    <w:p w14:paraId="0C3A5FDA" w14:textId="5DB398EB" w:rsidR="00E61B3B" w:rsidRDefault="00E61B3B" w:rsidP="00E61B3B">
      <w:pPr>
        <w:pStyle w:val="Titre4"/>
      </w:pPr>
      <w:bookmarkStart w:id="10" w:name="_Toc118930963"/>
      <w:r>
        <w:t>Overriding</w:t>
      </w:r>
      <w:bookmarkEnd w:id="10"/>
    </w:p>
    <w:p w14:paraId="77A7C6D2" w14:textId="0399728F" w:rsidR="00E61B3B" w:rsidRDefault="00E61B3B" w:rsidP="00E61B3B"/>
    <w:p w14:paraId="0B86D389" w14:textId="09C6BA08" w:rsidR="00B05758" w:rsidRPr="00B05758" w:rsidRDefault="00B05758" w:rsidP="00B05758">
      <w:pPr>
        <w:rPr>
          <w:b/>
          <w:bCs/>
          <w:u w:val="single"/>
        </w:rPr>
      </w:pPr>
      <w:r w:rsidRPr="00B05758">
        <w:rPr>
          <w:b/>
          <w:bCs/>
          <w:u w:val="single"/>
        </w:rPr>
        <w:t>Remuneration() :</w:t>
      </w:r>
    </w:p>
    <w:p w14:paraId="2AE24B0D" w14:textId="77777777" w:rsidR="00B05758" w:rsidRDefault="00B05758" w:rsidP="00E61B3B"/>
    <w:p w14:paraId="755DB8EF" w14:textId="27DB80A0" w:rsidR="009C6E06" w:rsidRDefault="009C6E06" w:rsidP="00B05758">
      <w:pPr>
        <w:ind w:firstLine="720"/>
      </w:pPr>
      <w:r>
        <w:t>L’overriding se présente de la même manière que dans les programmes orientés objet classiques.</w:t>
      </w:r>
    </w:p>
    <w:p w14:paraId="454B9685" w14:textId="5AB8A849" w:rsidR="009C6E06" w:rsidRDefault="009C6E06" w:rsidP="00B05758">
      <w:pPr>
        <w:ind w:firstLine="720"/>
      </w:pPr>
      <w:r>
        <w:t>La classe parent et enfant devront avoir la même signature. Ils devront avoir le même nombre de paramètres.</w:t>
      </w:r>
      <w:r w:rsidR="00631F52">
        <w:t xml:space="preserve"> De plus, le type renvoyé pourra différer entre les 2 définitions mère/fille. </w:t>
      </w:r>
      <w:r>
        <w:t xml:space="preserve">Il </w:t>
      </w:r>
      <w:r w:rsidR="00631F52">
        <w:t>permettra</w:t>
      </w:r>
      <w:r>
        <w:t xml:space="preserve"> à la classe fille d’adapter </w:t>
      </w:r>
      <w:r w:rsidR="00631F52">
        <w:t xml:space="preserve">grandement </w:t>
      </w:r>
      <w:r>
        <w:t>l’</w:t>
      </w:r>
      <w:r w:rsidR="00631F52">
        <w:t>exécution</w:t>
      </w:r>
      <w:r>
        <w:t xml:space="preserve"> de toute méthode définie dans la classe mère. </w:t>
      </w:r>
    </w:p>
    <w:p w14:paraId="41806555" w14:textId="791CD0C8" w:rsidR="0018064C" w:rsidRDefault="009C6E06" w:rsidP="00B05758">
      <w:pPr>
        <w:ind w:firstLine="720"/>
      </w:pPr>
      <w:r>
        <w:t>En revanche il faut préciser que la différence majeure de python est qu’il est un langage interprété et non compilé. L’interpréteur ira donc chercher la définition la plus proche : c’est-à-dire celle l’instance de classe fille en question.</w:t>
      </w:r>
    </w:p>
    <w:p w14:paraId="618287CF" w14:textId="104DB76A" w:rsidR="00631F52" w:rsidRDefault="00631F52" w:rsidP="00E61B3B"/>
    <w:p w14:paraId="1082242B" w14:textId="7C13D26B" w:rsidR="00386C78" w:rsidRDefault="00386C78" w:rsidP="00E61B3B">
      <w:r>
        <w:t xml:space="preserve">NB : Pas d’overriding admit pour les fonctions du type </w:t>
      </w:r>
      <w:r w:rsidRPr="00631F52">
        <w:rPr>
          <w:b/>
          <w:bCs/>
        </w:rPr>
        <w:t>static/private/final</w:t>
      </w:r>
      <w:r>
        <w:rPr>
          <w:b/>
          <w:bCs/>
        </w:rPr>
        <w:t>.</w:t>
      </w:r>
    </w:p>
    <w:p w14:paraId="1D6A483F" w14:textId="77777777" w:rsidR="00E61B3B" w:rsidRPr="00E61B3B" w:rsidRDefault="00E61B3B" w:rsidP="00E61B3B"/>
    <w:p w14:paraId="139E3C5D" w14:textId="11626970" w:rsidR="00E61B3B" w:rsidRDefault="00E61B3B" w:rsidP="00E61B3B">
      <w:pPr>
        <w:pStyle w:val="Titre4"/>
      </w:pPr>
      <w:bookmarkStart w:id="11" w:name="_Toc118930964"/>
      <w:r>
        <w:t>Overloading</w:t>
      </w:r>
      <w:bookmarkEnd w:id="11"/>
    </w:p>
    <w:p w14:paraId="0773AB48" w14:textId="7B7EA878" w:rsidR="00E61B3B" w:rsidRDefault="00E61B3B" w:rsidP="00E61B3B"/>
    <w:p w14:paraId="2328CFC5" w14:textId="0030AD0B" w:rsidR="0018064C" w:rsidRPr="0018064C" w:rsidRDefault="0018064C" w:rsidP="0018064C">
      <w:pPr>
        <w:rPr>
          <w:b/>
          <w:bCs/>
          <w:u w:val="single"/>
        </w:rPr>
      </w:pPr>
      <w:r>
        <w:rPr>
          <w:b/>
          <w:bCs/>
          <w:u w:val="single"/>
        </w:rPr>
        <w:t>Login</w:t>
      </w:r>
      <w:r w:rsidRPr="0018064C">
        <w:rPr>
          <w:b/>
          <w:bCs/>
          <w:u w:val="single"/>
        </w:rPr>
        <w:t>():</w:t>
      </w:r>
    </w:p>
    <w:p w14:paraId="4511F017" w14:textId="666B2030" w:rsidR="00E61B3B" w:rsidRDefault="00E61B3B" w:rsidP="00E61B3B"/>
    <w:p w14:paraId="36BEBD30" w14:textId="0188E68C" w:rsidR="0018064C" w:rsidRDefault="0018064C" w:rsidP="0018064C">
      <w:pPr>
        <w:ind w:firstLine="720"/>
      </w:pPr>
      <w:r>
        <w:t>La surcharge de méthodes ou overloading est un sous partie du polymorphisme. Il représente le procédé par lequel un même « titre » de fonction peut être redéfini plusieurs fois dans une même classe.</w:t>
      </w:r>
    </w:p>
    <w:p w14:paraId="7C012867" w14:textId="3D241F18" w:rsidR="0018064C" w:rsidRDefault="0018064C" w:rsidP="0018064C">
      <w:pPr>
        <w:ind w:firstLine="720"/>
      </w:pPr>
      <w:r>
        <w:t xml:space="preserve">Python ne supporte pas l’overloading : plusieurs redéfinitions d’une même fonction différent selon les arguments passés en en-tête. </w:t>
      </w:r>
    </w:p>
    <w:p w14:paraId="2DC9A05B" w14:textId="48EF5D5B" w:rsidR="0018064C" w:rsidRDefault="0018064C" w:rsidP="0018064C">
      <w:pPr>
        <w:ind w:firstLine="720"/>
      </w:pPr>
      <w:r>
        <w:t xml:space="preserve">Python renverra une erreur à l’interprétation </w:t>
      </w:r>
      <w:r w:rsidR="003A6D61">
        <w:t>si on effectue une implémentation du type C++/JAVA. Ceci s’explique par le fait que python ne soit pas un langage typé ou plutôt « auto-typé ».</w:t>
      </w:r>
    </w:p>
    <w:p w14:paraId="21DD3989" w14:textId="5D89ED47" w:rsidR="003A6D61" w:rsidRDefault="003A6D61" w:rsidP="0018064C">
      <w:pPr>
        <w:ind w:firstLine="720"/>
      </w:pPr>
      <w:r>
        <w:t xml:space="preserve">Comme j’ai pu le vérifier d’après la source suivante : </w:t>
      </w:r>
      <w:hyperlink r:id="rId13" w:history="1">
        <w:r w:rsidRPr="003A6D61">
          <w:rPr>
            <w:rStyle w:val="Lienhypertexte"/>
          </w:rPr>
          <w:t>https://www.scaler.com/topics/function-overloading-in-python/</w:t>
        </w:r>
      </w:hyperlink>
    </w:p>
    <w:p w14:paraId="4035F54D" w14:textId="77777777" w:rsidR="003A6D61" w:rsidRDefault="003A6D61" w:rsidP="0018064C">
      <w:pPr>
        <w:ind w:firstLine="720"/>
      </w:pPr>
    </w:p>
    <w:p w14:paraId="340344C6" w14:textId="208E69E6" w:rsidR="003A6D61" w:rsidRDefault="003A6D61" w:rsidP="003A6D61">
      <w:pPr>
        <w:ind w:firstLine="720"/>
        <w:jc w:val="center"/>
      </w:pPr>
      <w:r>
        <w:rPr>
          <w:noProof/>
        </w:rPr>
        <w:drawing>
          <wp:inline distT="0" distB="0" distL="0" distR="0" wp14:anchorId="3A1CE590" wp14:editId="27E028CC">
            <wp:extent cx="2499781" cy="1163781"/>
            <wp:effectExtent l="0" t="0" r="0" b="0"/>
            <wp:docPr id="5" name="Image 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descr="Une image contenant texte&#10;&#10;Description générée automatiquement"/>
                    <pic:cNvPicPr/>
                  </pic:nvPicPr>
                  <pic:blipFill>
                    <a:blip r:embed="rId14"/>
                    <a:stretch>
                      <a:fillRect/>
                    </a:stretch>
                  </pic:blipFill>
                  <pic:spPr>
                    <a:xfrm>
                      <a:off x="0" y="0"/>
                      <a:ext cx="2509756" cy="1168425"/>
                    </a:xfrm>
                    <a:prstGeom prst="rect">
                      <a:avLst/>
                    </a:prstGeom>
                  </pic:spPr>
                </pic:pic>
              </a:graphicData>
            </a:graphic>
          </wp:inline>
        </w:drawing>
      </w:r>
    </w:p>
    <w:p w14:paraId="12814FBC" w14:textId="77777777" w:rsidR="003A6D61" w:rsidRDefault="003A6D61" w:rsidP="003A6D61">
      <w:pPr>
        <w:ind w:firstLine="720"/>
        <w:jc w:val="center"/>
      </w:pPr>
    </w:p>
    <w:p w14:paraId="6498EF0D" w14:textId="72F137C2" w:rsidR="003A6D61" w:rsidRDefault="003A6D61" w:rsidP="003A6D61">
      <w:pPr>
        <w:ind w:firstLine="720"/>
      </w:pPr>
      <w:r>
        <w:t>Cette implémentation renverra une erreur car python prendra seulement en compte la dernière définition de cette méthode : c-a-d la définition à 3 paramètres.</w:t>
      </w:r>
    </w:p>
    <w:p w14:paraId="552BF797" w14:textId="2AF51387" w:rsidR="0018064C" w:rsidRDefault="0018064C" w:rsidP="00E61B3B"/>
    <w:p w14:paraId="16FAEACD" w14:textId="6F73882C" w:rsidR="003A6D61" w:rsidRDefault="003A6D61" w:rsidP="00E61B3B">
      <w:r>
        <w:t xml:space="preserve">En revanche il est possible d’implémenter cette caractéristique dans un programme Orienté Objet en python : </w:t>
      </w:r>
    </w:p>
    <w:p w14:paraId="3E3BF7CC" w14:textId="7BBDCE24" w:rsidR="003A6D61" w:rsidRDefault="003A6D61" w:rsidP="00116EAD">
      <w:pPr>
        <w:ind w:firstLine="720"/>
      </w:pPr>
      <w:r>
        <w:t xml:space="preserve">Il suffira d’envoyer </w:t>
      </w:r>
      <w:r w:rsidRPr="003A6D61">
        <w:rPr>
          <w:b/>
          <w:bCs/>
        </w:rPr>
        <w:t>None</w:t>
      </w:r>
      <w:r>
        <w:t xml:space="preserve"> sur un attribut ou plus passés en argument de notre méthode. La manière dont procèdera cette méthode diffèrera selon les cas en regardants quels attributs sont envoyés en argument.</w:t>
      </w:r>
    </w:p>
    <w:p w14:paraId="4DC1DC3F" w14:textId="4872E1BC" w:rsidR="003A6D61" w:rsidRDefault="003A6D61" w:rsidP="00E61B3B"/>
    <w:p w14:paraId="6A5D5E1B" w14:textId="77C8AF29" w:rsidR="00631F52" w:rsidRPr="00631F52" w:rsidRDefault="00631F52" w:rsidP="00631F52">
      <w:r>
        <w:t xml:space="preserve">NB : </w:t>
      </w:r>
      <w:r w:rsidRPr="00631F52">
        <w:t xml:space="preserve">Les méthodes du type </w:t>
      </w:r>
      <w:r w:rsidRPr="00631F52">
        <w:rPr>
          <w:b/>
          <w:bCs/>
        </w:rPr>
        <w:t>static/private/final</w:t>
      </w:r>
      <w:r w:rsidRPr="00631F52">
        <w:t xml:space="preserve"> pourront </w:t>
      </w:r>
      <w:r>
        <w:t>être ‘overloadées’</w:t>
      </w:r>
    </w:p>
    <w:p w14:paraId="7A4AD5CA" w14:textId="23F8A730" w:rsidR="00631F52" w:rsidRDefault="00631F52" w:rsidP="00E61B3B"/>
    <w:p w14:paraId="15329935" w14:textId="77777777" w:rsidR="00631F52" w:rsidRPr="00E61B3B" w:rsidRDefault="00631F52" w:rsidP="00E61B3B"/>
    <w:p w14:paraId="6FCC596E" w14:textId="5C347CCB" w:rsidR="00E61B3B" w:rsidRDefault="00E61B3B" w:rsidP="00E61B3B">
      <w:pPr>
        <w:pStyle w:val="Titre4"/>
      </w:pPr>
      <w:bookmarkStart w:id="12" w:name="_Toc118930965"/>
      <w:r>
        <w:t>Généricité</w:t>
      </w:r>
      <w:bookmarkEnd w:id="12"/>
    </w:p>
    <w:p w14:paraId="64A45ACD" w14:textId="24B5A4AC" w:rsidR="00E61B3B" w:rsidRDefault="00E61B3B" w:rsidP="00E61B3B"/>
    <w:p w14:paraId="196A456E" w14:textId="3E4D8F4C" w:rsidR="00C02122" w:rsidRDefault="00C02122" w:rsidP="00C02122">
      <w:r>
        <w:rPr>
          <w:b/>
          <w:bCs/>
          <w:u w:val="single"/>
        </w:rPr>
        <w:t>Liste_Gestion</w:t>
      </w:r>
      <w:r w:rsidR="00D92871">
        <w:rPr>
          <w:b/>
          <w:bCs/>
          <w:u w:val="single"/>
        </w:rPr>
        <w:t xml:space="preserve"> </w:t>
      </w:r>
      <w:r w:rsidRPr="00C02122">
        <w:rPr>
          <w:b/>
          <w:bCs/>
          <w:u w:val="single"/>
        </w:rPr>
        <w:t>:</w:t>
      </w:r>
      <w:r w:rsidR="00386C78">
        <w:rPr>
          <w:b/>
          <w:bCs/>
          <w:u w:val="single"/>
        </w:rPr>
        <w:t xml:space="preserve"> </w:t>
      </w:r>
    </w:p>
    <w:p w14:paraId="407F1F71" w14:textId="7D636BD3" w:rsidR="00B05758" w:rsidRDefault="00B05758" w:rsidP="00C02122"/>
    <w:p w14:paraId="6A2C7862" w14:textId="050CE6D1" w:rsidR="00B05758" w:rsidRDefault="00B05758" w:rsidP="00C02122">
      <w:r>
        <w:tab/>
        <w:t xml:space="preserve">En python la généricité trouve son sens au travers de l’import du module typing intégré à python </w:t>
      </w:r>
      <w:r w:rsidR="00CC7467">
        <w:t xml:space="preserve">et de ses </w:t>
      </w:r>
      <w:r w:rsidR="00073783">
        <w:t xml:space="preserve">générateur de typages </w:t>
      </w:r>
      <w:r w:rsidR="00CC7467">
        <w:t xml:space="preserve">TypeVar </w:t>
      </w:r>
      <w:r>
        <w:t xml:space="preserve">et </w:t>
      </w:r>
      <w:r w:rsidR="00CC7467">
        <w:t>Ge</w:t>
      </w:r>
      <w:r>
        <w:t>n</w:t>
      </w:r>
      <w:r w:rsidR="00CC7467">
        <w:t>e</w:t>
      </w:r>
      <w:r>
        <w:t>ric</w:t>
      </w:r>
      <w:r w:rsidR="00CC7467">
        <w:t>.</w:t>
      </w:r>
    </w:p>
    <w:p w14:paraId="66BABC89" w14:textId="60DEF7A1" w:rsidR="00CC7467" w:rsidRDefault="00CC7467" w:rsidP="00C02122">
      <w:r>
        <w:tab/>
        <w:t>TypeVar permettra de déclarer un type de variable, ils servent de paramètres pour les classes et fonctions génériques.</w:t>
      </w:r>
    </w:p>
    <w:p w14:paraId="07EE8D06" w14:textId="4A91F65C" w:rsidR="00CC7467" w:rsidRDefault="00CC7467" w:rsidP="00C02122">
      <w:r>
        <w:lastRenderedPageBreak/>
        <w:tab/>
        <w:t xml:space="preserve">Comme évoqué plus haut : le </w:t>
      </w:r>
      <w:r w:rsidR="00073783">
        <w:t xml:space="preserve">générateur </w:t>
      </w:r>
      <w:r>
        <w:t>Generic nous permettra de définir des fonctions génériques :</w:t>
      </w:r>
    </w:p>
    <w:p w14:paraId="0B9CAEE8" w14:textId="4A14A71D" w:rsidR="00CC7467" w:rsidRDefault="00CC7467" w:rsidP="00CC7467">
      <w:pPr>
        <w:jc w:val="center"/>
      </w:pPr>
      <w:r>
        <w:rPr>
          <w:noProof/>
        </w:rPr>
        <w:drawing>
          <wp:inline distT="0" distB="0" distL="0" distR="0" wp14:anchorId="108E9380" wp14:editId="5FCEB025">
            <wp:extent cx="3421380" cy="594495"/>
            <wp:effectExtent l="0" t="0" r="762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447854" cy="599095"/>
                    </a:xfrm>
                    <a:prstGeom prst="rect">
                      <a:avLst/>
                    </a:prstGeom>
                  </pic:spPr>
                </pic:pic>
              </a:graphicData>
            </a:graphic>
          </wp:inline>
        </w:drawing>
      </w:r>
    </w:p>
    <w:p w14:paraId="155BCD31" w14:textId="77777777" w:rsidR="00CC7467" w:rsidRDefault="00CC7467" w:rsidP="00CC7467">
      <w:pPr>
        <w:jc w:val="center"/>
      </w:pPr>
    </w:p>
    <w:p w14:paraId="6DAA3565" w14:textId="2C658397" w:rsidR="00CC7467" w:rsidRDefault="00CC7467" w:rsidP="00CC7467">
      <w:pPr>
        <w:ind w:firstLine="720"/>
      </w:pPr>
      <w:r>
        <w:t>A</w:t>
      </w:r>
      <w:r w:rsidRPr="00CC7467">
        <w:t>insi que des classes génériques :</w:t>
      </w:r>
    </w:p>
    <w:p w14:paraId="4D760136" w14:textId="4FF5EDA8" w:rsidR="00CC7467" w:rsidRDefault="00CC7467" w:rsidP="00CC7467">
      <w:pPr>
        <w:ind w:firstLine="720"/>
        <w:jc w:val="center"/>
      </w:pPr>
      <w:r>
        <w:rPr>
          <w:noProof/>
        </w:rPr>
        <w:drawing>
          <wp:inline distT="0" distB="0" distL="0" distR="0" wp14:anchorId="7B275038" wp14:editId="75AEDA34">
            <wp:extent cx="1935480" cy="445380"/>
            <wp:effectExtent l="0" t="0" r="7620" b="0"/>
            <wp:docPr id="3" name="Image 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descr="Une image contenant texte&#10;&#10;Description générée automatiquement"/>
                    <pic:cNvPicPr/>
                  </pic:nvPicPr>
                  <pic:blipFill>
                    <a:blip r:embed="rId16"/>
                    <a:stretch>
                      <a:fillRect/>
                    </a:stretch>
                  </pic:blipFill>
                  <pic:spPr>
                    <a:xfrm>
                      <a:off x="0" y="0"/>
                      <a:ext cx="1953411" cy="449506"/>
                    </a:xfrm>
                    <a:prstGeom prst="rect">
                      <a:avLst/>
                    </a:prstGeom>
                  </pic:spPr>
                </pic:pic>
              </a:graphicData>
            </a:graphic>
          </wp:inline>
        </w:drawing>
      </w:r>
    </w:p>
    <w:p w14:paraId="28AB2E1C" w14:textId="32B89750" w:rsidR="00CC7467" w:rsidRDefault="00CC7467" w:rsidP="00CC7467">
      <w:r>
        <w:t>Dans le cas des classes génériques (implémentées dans notre code) le type ‘T’ sera donc rendu valide en tant que paramètre ainsi qu’en type de retour et dans le corps de nos méthodes :  le type est reconnu</w:t>
      </w:r>
      <w:r w:rsidR="000E4B3A">
        <w:t>.</w:t>
      </w:r>
    </w:p>
    <w:p w14:paraId="6E91A72F" w14:textId="64225822" w:rsidR="000E4B3A" w:rsidRDefault="000E4B3A" w:rsidP="00CC7467">
      <w:r>
        <w:t xml:space="preserve">Source : </w:t>
      </w:r>
      <w:hyperlink r:id="rId17" w:history="1">
        <w:r w:rsidRPr="00C977D5">
          <w:rPr>
            <w:rStyle w:val="Lienhypertexte"/>
          </w:rPr>
          <w:t>https://docs.python.org/3/library/typing.html</w:t>
        </w:r>
      </w:hyperlink>
    </w:p>
    <w:p w14:paraId="7CD398FC" w14:textId="1DA0D044" w:rsidR="00B05758" w:rsidRPr="00B05758" w:rsidRDefault="00B05758" w:rsidP="00C02122">
      <w:r>
        <w:tab/>
        <w:t xml:space="preserve">La classe </w:t>
      </w:r>
      <w:r w:rsidR="00CC7467">
        <w:t>Liste_Gestion</w:t>
      </w:r>
      <w:r>
        <w:t xml:space="preserve"> nous permettra de gérer des listes d’un type souhaité : dans le cas présent des listes de clients et d’employés</w:t>
      </w:r>
      <w:r w:rsidR="00CC7467">
        <w:t>.</w:t>
      </w:r>
    </w:p>
    <w:p w14:paraId="07B35BFF" w14:textId="77777777" w:rsidR="00CC7467" w:rsidRPr="00E61B3B" w:rsidRDefault="00CC7467" w:rsidP="00E61B3B"/>
    <w:p w14:paraId="67FBE50D" w14:textId="096C8C79" w:rsidR="00E61B3B" w:rsidRDefault="00E61B3B" w:rsidP="00E61B3B">
      <w:pPr>
        <w:pStyle w:val="Titre4"/>
      </w:pPr>
      <w:bookmarkStart w:id="13" w:name="_Toc118930966"/>
      <w:r>
        <w:t>Modularité</w:t>
      </w:r>
      <w:bookmarkEnd w:id="13"/>
    </w:p>
    <w:p w14:paraId="2455BE9F" w14:textId="71A3CE68" w:rsidR="00E61B3B" w:rsidRDefault="00E61B3B" w:rsidP="00E61B3B"/>
    <w:p w14:paraId="34326E15" w14:textId="37AF5306" w:rsidR="008E71FE" w:rsidRDefault="008E71FE" w:rsidP="00E61B3B">
      <w:r>
        <w:t xml:space="preserve">En python il y a plusieurs méthodes d’import de modules : </w:t>
      </w:r>
    </w:p>
    <w:p w14:paraId="5C10E0B9" w14:textId="77777777" w:rsidR="008E71FE" w:rsidRDefault="008E71FE" w:rsidP="00E61B3B"/>
    <w:p w14:paraId="57728180" w14:textId="3692B73E" w:rsidR="008E71FE" w:rsidRDefault="008E71FE" w:rsidP="008E71FE">
      <w:pPr>
        <w:jc w:val="center"/>
      </w:pPr>
      <w:r>
        <w:rPr>
          <w:noProof/>
        </w:rPr>
        <w:drawing>
          <wp:inline distT="0" distB="0" distL="0" distR="0" wp14:anchorId="3B3B1606" wp14:editId="245045CE">
            <wp:extent cx="3665220" cy="810437"/>
            <wp:effectExtent l="0" t="0" r="0" b="8890"/>
            <wp:docPr id="18" name="Image 1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 18" descr="Une image contenant texte&#10;&#10;Description générée automatiquement"/>
                    <pic:cNvPicPr/>
                  </pic:nvPicPr>
                  <pic:blipFill>
                    <a:blip r:embed="rId18"/>
                    <a:stretch>
                      <a:fillRect/>
                    </a:stretch>
                  </pic:blipFill>
                  <pic:spPr>
                    <a:xfrm>
                      <a:off x="0" y="0"/>
                      <a:ext cx="3681315" cy="813996"/>
                    </a:xfrm>
                    <a:prstGeom prst="rect">
                      <a:avLst/>
                    </a:prstGeom>
                  </pic:spPr>
                </pic:pic>
              </a:graphicData>
            </a:graphic>
          </wp:inline>
        </w:drawing>
      </w:r>
    </w:p>
    <w:p w14:paraId="5592000B" w14:textId="5C8AEBC0" w:rsidR="008E71FE" w:rsidRDefault="008E71FE" w:rsidP="008E71FE">
      <w:r>
        <w:t xml:space="preserve">Les imports ci-dessous signifient que l’on veut utiliser la classe </w:t>
      </w:r>
      <w:r w:rsidRPr="008E71FE">
        <w:t xml:space="preserve">client </w:t>
      </w:r>
      <w:r>
        <w:t xml:space="preserve">et toutes ses méthodes implémentées dans « Clients.py ». </w:t>
      </w:r>
      <w:r w:rsidRPr="008E71FE">
        <w:t>Même chose pour les salariés</w:t>
      </w:r>
      <w:r>
        <w:t>.</w:t>
      </w:r>
    </w:p>
    <w:p w14:paraId="58831451" w14:textId="77777777" w:rsidR="008E71FE" w:rsidRDefault="008E71FE" w:rsidP="008E71FE"/>
    <w:p w14:paraId="358CA356" w14:textId="0E8A075B" w:rsidR="008E71FE" w:rsidRDefault="008E71FE" w:rsidP="008E71FE">
      <w:pPr>
        <w:jc w:val="center"/>
      </w:pPr>
      <w:r>
        <w:rPr>
          <w:noProof/>
        </w:rPr>
        <w:drawing>
          <wp:inline distT="0" distB="0" distL="0" distR="0" wp14:anchorId="12D6F886" wp14:editId="5C08D97C">
            <wp:extent cx="2800350" cy="276225"/>
            <wp:effectExtent l="0" t="0" r="0" b="9525"/>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800350" cy="276225"/>
                    </a:xfrm>
                    <a:prstGeom prst="rect">
                      <a:avLst/>
                    </a:prstGeom>
                  </pic:spPr>
                </pic:pic>
              </a:graphicData>
            </a:graphic>
          </wp:inline>
        </w:drawing>
      </w:r>
      <w:r>
        <w:br/>
      </w:r>
    </w:p>
    <w:p w14:paraId="6048E1FB" w14:textId="18D50B6F" w:rsidR="008E71FE" w:rsidRDefault="008E71FE" w:rsidP="008E71FE">
      <w:r>
        <w:t>Cet import prend en compte toutes les fonctions et classes du module grâce à l’argument « * ».</w:t>
      </w:r>
      <w:r w:rsidR="002F425B">
        <w:t xml:space="preserve"> </w:t>
      </w:r>
    </w:p>
    <w:p w14:paraId="402459BF" w14:textId="77777777" w:rsidR="002F425B" w:rsidRDefault="002F425B" w:rsidP="008E71FE"/>
    <w:p w14:paraId="72BB1E9E" w14:textId="4D93C59C" w:rsidR="002F425B" w:rsidRDefault="002F425B" w:rsidP="008E71FE">
      <w:r w:rsidRPr="002F425B">
        <w:t>Pour éviter des confusions entre deux fonctions portant éventuellement le même nom dans deux modules différents, il peut être utile d'importer un module en lui fixant un nom d'utilisation en ajoutant en début de programme :</w:t>
      </w:r>
    </w:p>
    <w:p w14:paraId="3910C79E" w14:textId="27FD9C54" w:rsidR="002F425B" w:rsidRDefault="002F425B" w:rsidP="002F425B">
      <w:pPr>
        <w:jc w:val="center"/>
      </w:pPr>
      <w:r>
        <w:rPr>
          <w:noProof/>
        </w:rPr>
        <w:drawing>
          <wp:inline distT="0" distB="0" distL="0" distR="0" wp14:anchorId="476309EC" wp14:editId="3D80808C">
            <wp:extent cx="1828800" cy="238125"/>
            <wp:effectExtent l="0" t="0" r="0" b="9525"/>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828800" cy="238125"/>
                    </a:xfrm>
                    <a:prstGeom prst="rect">
                      <a:avLst/>
                    </a:prstGeom>
                  </pic:spPr>
                </pic:pic>
              </a:graphicData>
            </a:graphic>
          </wp:inline>
        </w:drawing>
      </w:r>
    </w:p>
    <w:p w14:paraId="3B93014F" w14:textId="37EBAB06" w:rsidR="008E71FE" w:rsidRDefault="002F425B" w:rsidP="008E71FE">
      <w:r>
        <w:t>Auquel cas chaque fonction de la bibliothèque numpy sera appelée avec le préfixe « np. ».</w:t>
      </w:r>
    </w:p>
    <w:p w14:paraId="7E559CC8" w14:textId="1DFD761E" w:rsidR="00E61B3B" w:rsidRDefault="00E61B3B" w:rsidP="00E61B3B"/>
    <w:p w14:paraId="1FA92F79" w14:textId="16EC7C49" w:rsidR="00E00C8D" w:rsidRDefault="00E00C8D" w:rsidP="00E00C8D">
      <w:pPr>
        <w:pStyle w:val="Titre2"/>
      </w:pPr>
      <w:bookmarkStart w:id="14" w:name="_Toc118930967"/>
      <w:r>
        <w:t>Analyse de données</w:t>
      </w:r>
      <w:bookmarkEnd w:id="14"/>
    </w:p>
    <w:p w14:paraId="7D1FFBDC" w14:textId="77777777" w:rsidR="000E4B3A" w:rsidRDefault="000E4B3A" w:rsidP="00E00C8D"/>
    <w:p w14:paraId="7B94E4A1" w14:textId="4A8D3227" w:rsidR="000E4B3A" w:rsidRPr="000E4B3A" w:rsidRDefault="000E4B3A" w:rsidP="000E4B3A">
      <w:pPr>
        <w:ind w:firstLine="720"/>
      </w:pPr>
      <w:r w:rsidRPr="000E4B3A">
        <w:t xml:space="preserve">Dans ce TP il nous est </w:t>
      </w:r>
      <w:r>
        <w:t xml:space="preserve">aussi </w:t>
      </w:r>
      <w:r w:rsidRPr="000E4B3A">
        <w:t>demandé</w:t>
      </w:r>
      <w:r>
        <w:t xml:space="preserve"> de</w:t>
      </w:r>
      <w:r w:rsidRPr="000E4B3A">
        <w:t xml:space="preserve"> </w:t>
      </w:r>
      <w:r>
        <w:t>m</w:t>
      </w:r>
      <w:r w:rsidRPr="000E4B3A">
        <w:t>ontrer les avantages de Python dans les analyses de données avec une étude de cas</w:t>
      </w:r>
      <w:r>
        <w:t>.</w:t>
      </w:r>
    </w:p>
    <w:p w14:paraId="1A13E0C3" w14:textId="25C9D8F0" w:rsidR="000E4B3A" w:rsidRDefault="000E4B3A" w:rsidP="000E4B3A">
      <w:pPr>
        <w:ind w:firstLine="720"/>
      </w:pPr>
      <w:r w:rsidRPr="000E4B3A">
        <w:t>Nous tenterons donc à travers une étude de cas que nous avons imaginé de présenter la manière d’introduire ces concepts de programmation.</w:t>
      </w:r>
    </w:p>
    <w:p w14:paraId="099BB548" w14:textId="77777777" w:rsidR="000E4B3A" w:rsidRDefault="000E4B3A" w:rsidP="00E00C8D"/>
    <w:p w14:paraId="0B11570A" w14:textId="7C87DE7D" w:rsidR="000E4B3A" w:rsidRDefault="00E00C8D" w:rsidP="000E4B3A">
      <w:pPr>
        <w:pStyle w:val="Titre3"/>
      </w:pPr>
      <w:bookmarkStart w:id="15" w:name="_Toc118930968"/>
      <w:r>
        <w:t>Cas de figure</w:t>
      </w:r>
      <w:bookmarkEnd w:id="15"/>
    </w:p>
    <w:p w14:paraId="036F55ED" w14:textId="3AE8FBCA" w:rsidR="000E4B3A" w:rsidRDefault="000E4B3A" w:rsidP="00E71E44">
      <w:pPr>
        <w:ind w:firstLine="720"/>
      </w:pPr>
      <w:r w:rsidRPr="000E4B3A">
        <w:t xml:space="preserve">Dans la mesure ou l’un d’entre nous a actuellement des cours d’apprentissage automatique avec des activités </w:t>
      </w:r>
      <w:r>
        <w:t>d’analyse de données, il nous a semblé pertinent de reprendre ce cas de figure en essayant d’édulcorer au maximum les dépendances au problème tout en montrant les concepts intéressants autour de la programmation python en analyse.</w:t>
      </w:r>
    </w:p>
    <w:p w14:paraId="34D68EF1" w14:textId="77777777" w:rsidR="000E4B3A" w:rsidRDefault="000E4B3A" w:rsidP="000E4B3A"/>
    <w:p w14:paraId="242CE5EB" w14:textId="6B940934" w:rsidR="000E4B3A" w:rsidRDefault="000E4B3A" w:rsidP="00E71E44">
      <w:pPr>
        <w:ind w:firstLine="720"/>
      </w:pPr>
      <w:r>
        <w:t xml:space="preserve">Ceci a aussi permis de rendre le code de génération de </w:t>
      </w:r>
      <w:r w:rsidRPr="000E4B3A">
        <w:t xml:space="preserve">données </w:t>
      </w:r>
      <w:r>
        <w:t xml:space="preserve">(auparavant procédural) un peu plus OO pour rester dans le cadre du cours. La création de certaines classes rend forcément le code plus </w:t>
      </w:r>
      <w:r w:rsidR="00E71E44">
        <w:t xml:space="preserve">structuré donc plus </w:t>
      </w:r>
      <w:r>
        <w:t>lisible.</w:t>
      </w:r>
    </w:p>
    <w:p w14:paraId="2932138B" w14:textId="01247485" w:rsidR="00E71E44" w:rsidRDefault="00E71E44" w:rsidP="000E4B3A"/>
    <w:p w14:paraId="6AF3E90F" w14:textId="77777777" w:rsidR="00E71E44" w:rsidRDefault="00E71E44" w:rsidP="00E71E44">
      <w:pPr>
        <w:ind w:firstLine="720"/>
      </w:pPr>
      <w:r>
        <w:t xml:space="preserve">Le problème dans lequel on se place est un problème de résolution par </w:t>
      </w:r>
      <w:r w:rsidRPr="00E71E44">
        <w:rPr>
          <w:b/>
          <w:bCs/>
        </w:rPr>
        <w:t>éléments finis</w:t>
      </w:r>
      <w:r>
        <w:rPr>
          <w:b/>
          <w:bCs/>
        </w:rPr>
        <w:t xml:space="preserve"> : </w:t>
      </w:r>
      <w:r w:rsidRPr="00E71E44">
        <w:t>la méthode des éléments finis est utilisée pour résoudre numériquement des équations aux dérivées partielles</w:t>
      </w:r>
      <w:r>
        <w:t xml:space="preserve">. </w:t>
      </w:r>
    </w:p>
    <w:p w14:paraId="69E02914" w14:textId="409049DC" w:rsidR="00E71E44" w:rsidRDefault="00E71E44" w:rsidP="000E4B3A">
      <w:r>
        <w:t>Cette méthode permet notamment de discrétiser numériquement des structures physiques et d’extraire des données d’intérêt.</w:t>
      </w:r>
    </w:p>
    <w:p w14:paraId="7A6E5A81" w14:textId="49204A40" w:rsidR="00E71E44" w:rsidRDefault="00E71E44" w:rsidP="00E71E44">
      <w:pPr>
        <w:ind w:firstLine="720"/>
      </w:pPr>
      <w:r>
        <w:t xml:space="preserve">On se placera physiquement dans le cas d’une poutre encastrée en l’une de ses extrémités et libre sur l’autre avec un poids P appliquée sur cette extrémité dont voici le schéma : </w:t>
      </w:r>
    </w:p>
    <w:p w14:paraId="3A176075" w14:textId="77777777" w:rsidR="00E71E44" w:rsidRDefault="00E71E44" w:rsidP="000E4B3A"/>
    <w:p w14:paraId="6081A122" w14:textId="76CD5123" w:rsidR="00E71E44" w:rsidRDefault="00E71E44" w:rsidP="00E71E44">
      <w:pPr>
        <w:jc w:val="center"/>
      </w:pPr>
      <w:r>
        <w:rPr>
          <w:noProof/>
        </w:rPr>
        <w:drawing>
          <wp:inline distT="0" distB="0" distL="0" distR="0" wp14:anchorId="711A6FDD" wp14:editId="7FB8535D">
            <wp:extent cx="1996440" cy="1425021"/>
            <wp:effectExtent l="0" t="0" r="3810" b="3810"/>
            <wp:docPr id="6" name="Image 6" descr="Une image contenant texte, anten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descr="Une image contenant texte, antenne&#10;&#10;Description générée automatiquement"/>
                    <pic:cNvPicPr/>
                  </pic:nvPicPr>
                  <pic:blipFill>
                    <a:blip r:embed="rId21"/>
                    <a:stretch>
                      <a:fillRect/>
                    </a:stretch>
                  </pic:blipFill>
                  <pic:spPr>
                    <a:xfrm>
                      <a:off x="0" y="0"/>
                      <a:ext cx="1998675" cy="1426616"/>
                    </a:xfrm>
                    <a:prstGeom prst="rect">
                      <a:avLst/>
                    </a:prstGeom>
                  </pic:spPr>
                </pic:pic>
              </a:graphicData>
            </a:graphic>
          </wp:inline>
        </w:drawing>
      </w:r>
    </w:p>
    <w:p w14:paraId="022AFB7A" w14:textId="79EDBF69" w:rsidR="00E71E44" w:rsidRDefault="00E71E44" w:rsidP="002F0A74">
      <w:pPr>
        <w:ind w:firstLine="720"/>
      </w:pPr>
      <w:r>
        <w:t>Cette poutre réagira au poids appliqué en résonnant à certaines fréquences (en réalité une infinité)</w:t>
      </w:r>
      <w:r w:rsidR="002F0A74">
        <w:t xml:space="preserve">. </w:t>
      </w:r>
    </w:p>
    <w:p w14:paraId="25F66E2F" w14:textId="7BD862CC" w:rsidR="002F0A74" w:rsidRDefault="002F0A74" w:rsidP="00E71E44"/>
    <w:p w14:paraId="7ADEEFA5" w14:textId="04D65357" w:rsidR="000E4B3A" w:rsidRDefault="002F0A74" w:rsidP="000E4B3A">
      <w:r>
        <w:t xml:space="preserve">Notre but sera donc de modéliser un dataset </w:t>
      </w:r>
      <w:r w:rsidR="00D83557">
        <w:t xml:space="preserve">d’entrées </w:t>
      </w:r>
      <w:r>
        <w:t xml:space="preserve">sous forme de csv et d’en extraire </w:t>
      </w:r>
      <w:r w:rsidR="00D83557">
        <w:t xml:space="preserve">un autre dataset de sortie sous forme csv </w:t>
      </w:r>
      <w:r>
        <w:t>au travers d’une résolution par éléments finis</w:t>
      </w:r>
      <w:r w:rsidR="00D83557">
        <w:t xml:space="preserve"> sur une poutre encastrée libre. Nous effectuerons ensuite une analyse de données sur ces 2 csv.</w:t>
      </w:r>
    </w:p>
    <w:p w14:paraId="2D47D386" w14:textId="77777777" w:rsidR="00D83557" w:rsidRPr="000E4B3A" w:rsidRDefault="00D83557" w:rsidP="000E4B3A"/>
    <w:p w14:paraId="79A4B4D6" w14:textId="77777777" w:rsidR="002F425B" w:rsidRDefault="002F425B">
      <w:pPr>
        <w:rPr>
          <w:rFonts w:asciiTheme="majorHAnsi" w:hAnsiTheme="majorHAnsi"/>
          <w:b/>
          <w:color w:val="476166" w:themeColor="accent1"/>
          <w:sz w:val="28"/>
          <w:szCs w:val="28"/>
        </w:rPr>
      </w:pPr>
      <w:bookmarkStart w:id="16" w:name="_Toc118930969"/>
      <w:r>
        <w:br w:type="page"/>
      </w:r>
    </w:p>
    <w:p w14:paraId="0B90111F" w14:textId="1652982D" w:rsidR="00E00C8D" w:rsidRDefault="00E00C8D" w:rsidP="00E00C8D">
      <w:pPr>
        <w:pStyle w:val="Titre4"/>
      </w:pPr>
      <w:r>
        <w:lastRenderedPageBreak/>
        <w:t>Entrées</w:t>
      </w:r>
      <w:bookmarkEnd w:id="16"/>
      <w:r>
        <w:t xml:space="preserve"> </w:t>
      </w:r>
    </w:p>
    <w:p w14:paraId="588BB886" w14:textId="0332DB34" w:rsidR="00D83557" w:rsidRDefault="00D83557" w:rsidP="00D83557"/>
    <w:p w14:paraId="0495ED77" w14:textId="72E07C55" w:rsidR="00B064BD" w:rsidRDefault="00D83557" w:rsidP="00D83557">
      <w:r>
        <w:t xml:space="preserve">Les entrées du problème seront </w:t>
      </w:r>
      <w:r w:rsidR="00C7282A">
        <w:t>les caractéristiques physiques</w:t>
      </w:r>
      <w:r w:rsidR="00B064BD">
        <w:t xml:space="preserve"> des différentes instances de poutres générées avec 10 entrées : </w:t>
      </w:r>
    </w:p>
    <w:p w14:paraId="49545E10" w14:textId="77777777" w:rsidR="00B064BD" w:rsidRDefault="00B064BD" w:rsidP="00B064BD">
      <w:pPr>
        <w:pStyle w:val="Paragraphedeliste"/>
        <w:numPr>
          <w:ilvl w:val="0"/>
          <w:numId w:val="2"/>
        </w:numPr>
      </w:pPr>
      <w:r w:rsidRPr="00B064BD">
        <w:t>NbElts</w:t>
      </w:r>
    </w:p>
    <w:p w14:paraId="5B6FBCE8" w14:textId="77777777" w:rsidR="00B064BD" w:rsidRDefault="00B064BD" w:rsidP="00B064BD">
      <w:pPr>
        <w:pStyle w:val="Paragraphedeliste"/>
        <w:numPr>
          <w:ilvl w:val="0"/>
          <w:numId w:val="2"/>
        </w:numPr>
      </w:pPr>
      <w:r w:rsidRPr="00B064BD">
        <w:t>L_tot</w:t>
      </w:r>
    </w:p>
    <w:p w14:paraId="5A77C5B3" w14:textId="4B27447E" w:rsidR="00B064BD" w:rsidRDefault="00B064BD" w:rsidP="00B064BD">
      <w:pPr>
        <w:pStyle w:val="Paragraphedeliste"/>
        <w:numPr>
          <w:ilvl w:val="0"/>
          <w:numId w:val="2"/>
        </w:numPr>
      </w:pPr>
      <w:r w:rsidRPr="00B064BD">
        <w:t>Rho</w:t>
      </w:r>
    </w:p>
    <w:p w14:paraId="2F717C2E" w14:textId="6CDD6CBF" w:rsidR="00B064BD" w:rsidRDefault="00B064BD" w:rsidP="00B064BD">
      <w:pPr>
        <w:pStyle w:val="Paragraphedeliste"/>
        <w:numPr>
          <w:ilvl w:val="0"/>
          <w:numId w:val="2"/>
        </w:numPr>
      </w:pPr>
      <w:r w:rsidRPr="00B064BD">
        <w:t>H</w:t>
      </w:r>
    </w:p>
    <w:p w14:paraId="29F2670F" w14:textId="6A82A9BE" w:rsidR="00B064BD" w:rsidRDefault="00B064BD" w:rsidP="00B064BD">
      <w:pPr>
        <w:pStyle w:val="Paragraphedeliste"/>
        <w:numPr>
          <w:ilvl w:val="0"/>
          <w:numId w:val="2"/>
        </w:numPr>
      </w:pPr>
      <w:r w:rsidRPr="00B064BD">
        <w:t>B</w:t>
      </w:r>
    </w:p>
    <w:p w14:paraId="400C457A" w14:textId="77777777" w:rsidR="00B064BD" w:rsidRDefault="00B064BD" w:rsidP="00B064BD">
      <w:pPr>
        <w:pStyle w:val="Paragraphedeliste"/>
        <w:numPr>
          <w:ilvl w:val="0"/>
          <w:numId w:val="2"/>
        </w:numPr>
      </w:pPr>
      <w:r w:rsidRPr="00B064BD">
        <w:t>S</w:t>
      </w:r>
    </w:p>
    <w:p w14:paraId="0916F753" w14:textId="77777777" w:rsidR="00B064BD" w:rsidRDefault="00B064BD" w:rsidP="00B064BD">
      <w:pPr>
        <w:pStyle w:val="Paragraphedeliste"/>
        <w:numPr>
          <w:ilvl w:val="0"/>
          <w:numId w:val="2"/>
        </w:numPr>
      </w:pPr>
      <w:r w:rsidRPr="00B064BD">
        <w:t>I</w:t>
      </w:r>
    </w:p>
    <w:p w14:paraId="1B8E5490" w14:textId="77777777" w:rsidR="00B064BD" w:rsidRDefault="00B064BD" w:rsidP="00B064BD">
      <w:pPr>
        <w:pStyle w:val="Paragraphedeliste"/>
        <w:numPr>
          <w:ilvl w:val="0"/>
          <w:numId w:val="2"/>
        </w:numPr>
      </w:pPr>
      <w:r w:rsidRPr="00B064BD">
        <w:t>L</w:t>
      </w:r>
    </w:p>
    <w:p w14:paraId="4B9BBAD9" w14:textId="77777777" w:rsidR="00B064BD" w:rsidRDefault="00B064BD" w:rsidP="00B064BD">
      <w:pPr>
        <w:pStyle w:val="Paragraphedeliste"/>
        <w:numPr>
          <w:ilvl w:val="0"/>
          <w:numId w:val="2"/>
        </w:numPr>
      </w:pPr>
      <w:r w:rsidRPr="00B064BD">
        <w:t>E</w:t>
      </w:r>
    </w:p>
    <w:p w14:paraId="51100A4B" w14:textId="5FF5F259" w:rsidR="00D83557" w:rsidRDefault="00B064BD" w:rsidP="00B064BD">
      <w:pPr>
        <w:pStyle w:val="Paragraphedeliste"/>
        <w:numPr>
          <w:ilvl w:val="0"/>
          <w:numId w:val="2"/>
        </w:numPr>
      </w:pPr>
      <w:r w:rsidRPr="00B064BD">
        <w:t>Mat</w:t>
      </w:r>
    </w:p>
    <w:p w14:paraId="795F2EEC" w14:textId="77777777" w:rsidR="00C7282A" w:rsidRPr="00D83557" w:rsidRDefault="00C7282A" w:rsidP="00C7282A"/>
    <w:p w14:paraId="5B73EE6F" w14:textId="6659FDCF" w:rsidR="00B064BD" w:rsidRDefault="00B064BD" w:rsidP="00E00C8D">
      <w:r>
        <w:t>Ces caractéristiques résultent de la modélisation physique du code ‘</w:t>
      </w:r>
      <w:r w:rsidRPr="00B064BD">
        <w:t>generate_data_learn_V1_10elts</w:t>
      </w:r>
      <w:r>
        <w:t>.py’.</w:t>
      </w:r>
    </w:p>
    <w:p w14:paraId="256AC9C3" w14:textId="0CCB1655" w:rsidR="00B064BD" w:rsidRDefault="00B064BD" w:rsidP="00E00C8D"/>
    <w:p w14:paraId="66248235" w14:textId="14480768" w:rsidR="00B064BD" w:rsidRDefault="00B064BD" w:rsidP="00E00C8D">
      <w:r>
        <w:t xml:space="preserve">Au niveau de l’analyse de données nous nous intéresserons </w:t>
      </w:r>
      <w:r w:rsidR="00C7282A">
        <w:t>notamment aux matériaux ‘Mat’ et notamment des matériaux en ‘Aluminium’.</w:t>
      </w:r>
    </w:p>
    <w:p w14:paraId="677F8399" w14:textId="77777777" w:rsidR="00B064BD" w:rsidRDefault="00B064BD" w:rsidP="00E00C8D"/>
    <w:p w14:paraId="585DE9C4" w14:textId="51DF32A0" w:rsidR="00E00C8D" w:rsidRDefault="00E00C8D" w:rsidP="00E00C8D">
      <w:pPr>
        <w:pStyle w:val="Titre4"/>
      </w:pPr>
      <w:bookmarkStart w:id="17" w:name="_Toc118930970"/>
      <w:r>
        <w:t>Sorties</w:t>
      </w:r>
      <w:bookmarkEnd w:id="17"/>
    </w:p>
    <w:p w14:paraId="7AA609E0" w14:textId="4ED5C9D7" w:rsidR="00B064BD" w:rsidRDefault="00B064BD" w:rsidP="00B064BD"/>
    <w:p w14:paraId="61B405C3" w14:textId="3780495F" w:rsidR="00B064BD" w:rsidRPr="00B064BD" w:rsidRDefault="00B064BD" w:rsidP="00B064BD">
      <w:r w:rsidRPr="00B064BD">
        <w:t xml:space="preserve">Les </w:t>
      </w:r>
      <w:r>
        <w:t xml:space="preserve">sorties </w:t>
      </w:r>
      <w:r w:rsidRPr="00B064BD">
        <w:t xml:space="preserve">du problème seront les caractéristiques </w:t>
      </w:r>
      <w:r>
        <w:t xml:space="preserve">de fréquence </w:t>
      </w:r>
      <w:r w:rsidRPr="00B064BD">
        <w:t>des différentes instances de poutres générées</w:t>
      </w:r>
      <w:r w:rsidR="00C7282A">
        <w:t xml:space="preserve"> avec 8 fréquences dites de résonnance : </w:t>
      </w:r>
    </w:p>
    <w:p w14:paraId="4B5F7BFE" w14:textId="00B1A883" w:rsidR="00B064BD" w:rsidRDefault="00C7282A" w:rsidP="00B064BD">
      <w:pPr>
        <w:numPr>
          <w:ilvl w:val="0"/>
          <w:numId w:val="2"/>
        </w:numPr>
      </w:pPr>
      <w:r>
        <w:t>Freq1</w:t>
      </w:r>
    </w:p>
    <w:p w14:paraId="0CB92013" w14:textId="69B31FC2" w:rsidR="00B064BD" w:rsidRPr="00C7282A" w:rsidRDefault="00C7282A" w:rsidP="00C7282A">
      <w:pPr>
        <w:numPr>
          <w:ilvl w:val="0"/>
          <w:numId w:val="2"/>
        </w:numPr>
      </w:pPr>
      <w:r w:rsidRPr="00C7282A">
        <w:t>Freq</w:t>
      </w:r>
      <w:r>
        <w:t>2</w:t>
      </w:r>
    </w:p>
    <w:p w14:paraId="6A1BCC66" w14:textId="13FB0D63" w:rsidR="00B064BD" w:rsidRPr="00C7282A" w:rsidRDefault="00C7282A" w:rsidP="00C7282A">
      <w:pPr>
        <w:numPr>
          <w:ilvl w:val="0"/>
          <w:numId w:val="2"/>
        </w:numPr>
      </w:pPr>
      <w:r w:rsidRPr="00C7282A">
        <w:t>Freq</w:t>
      </w:r>
      <w:r>
        <w:t>3</w:t>
      </w:r>
    </w:p>
    <w:p w14:paraId="374A0538" w14:textId="476CAC3D" w:rsidR="00B064BD" w:rsidRPr="00C7282A" w:rsidRDefault="00C7282A" w:rsidP="00C7282A">
      <w:pPr>
        <w:numPr>
          <w:ilvl w:val="0"/>
          <w:numId w:val="2"/>
        </w:numPr>
      </w:pPr>
      <w:r w:rsidRPr="00C7282A">
        <w:t>Freq</w:t>
      </w:r>
      <w:r>
        <w:t>4</w:t>
      </w:r>
    </w:p>
    <w:p w14:paraId="1FD3117F" w14:textId="58CDE684" w:rsidR="00B064BD" w:rsidRPr="00C7282A" w:rsidRDefault="00C7282A" w:rsidP="00C7282A">
      <w:pPr>
        <w:numPr>
          <w:ilvl w:val="0"/>
          <w:numId w:val="2"/>
        </w:numPr>
      </w:pPr>
      <w:r w:rsidRPr="00C7282A">
        <w:t>Freq</w:t>
      </w:r>
      <w:r>
        <w:t>5</w:t>
      </w:r>
    </w:p>
    <w:p w14:paraId="6C40EC6A" w14:textId="2668B924" w:rsidR="00B064BD" w:rsidRPr="00C7282A" w:rsidRDefault="00C7282A" w:rsidP="00C7282A">
      <w:pPr>
        <w:numPr>
          <w:ilvl w:val="0"/>
          <w:numId w:val="2"/>
        </w:numPr>
      </w:pPr>
      <w:r w:rsidRPr="00C7282A">
        <w:t>Freq</w:t>
      </w:r>
      <w:r>
        <w:t>6</w:t>
      </w:r>
    </w:p>
    <w:p w14:paraId="3A9A50EE" w14:textId="531B42A1" w:rsidR="00B064BD" w:rsidRDefault="00C7282A" w:rsidP="00C7282A">
      <w:pPr>
        <w:numPr>
          <w:ilvl w:val="0"/>
          <w:numId w:val="2"/>
        </w:numPr>
      </w:pPr>
      <w:r w:rsidRPr="00C7282A">
        <w:t>Freq</w:t>
      </w:r>
      <w:r>
        <w:t>7</w:t>
      </w:r>
    </w:p>
    <w:p w14:paraId="57D7F381" w14:textId="2BF4E69E" w:rsidR="00B064BD" w:rsidRPr="00B064BD" w:rsidRDefault="00C7282A" w:rsidP="00C7282A">
      <w:pPr>
        <w:numPr>
          <w:ilvl w:val="0"/>
          <w:numId w:val="2"/>
        </w:numPr>
      </w:pPr>
      <w:r w:rsidRPr="00C7282A">
        <w:t>Freq</w:t>
      </w:r>
      <w:r>
        <w:t>8</w:t>
      </w:r>
    </w:p>
    <w:p w14:paraId="5ABF872D" w14:textId="77777777" w:rsidR="00C7282A" w:rsidRDefault="00C7282A" w:rsidP="00B064BD"/>
    <w:p w14:paraId="7AAD137F" w14:textId="2A50D84E" w:rsidR="00B064BD" w:rsidRDefault="00B064BD" w:rsidP="00B064BD">
      <w:r w:rsidRPr="00B064BD">
        <w:t>Ces caractéristiques résultent de la modélisation physique du code ‘generate_data_learn_V1_10elts.py’.</w:t>
      </w:r>
    </w:p>
    <w:p w14:paraId="7A86F2A9" w14:textId="261844CB" w:rsidR="00C7282A" w:rsidRDefault="00C7282A" w:rsidP="00B064BD"/>
    <w:p w14:paraId="012743BC" w14:textId="79C41BDA" w:rsidR="002F3609" w:rsidRPr="000B518F" w:rsidRDefault="00C7282A">
      <w:r w:rsidRPr="00C7282A">
        <w:t xml:space="preserve">Au niveau de l’analyse de données nous nous intéresserons </w:t>
      </w:r>
      <w:r w:rsidR="002F3609">
        <w:t xml:space="preserve">aux fréquences </w:t>
      </w:r>
      <w:r w:rsidRPr="00C7282A">
        <w:t>‘</w:t>
      </w:r>
      <w:r>
        <w:t>Freq1</w:t>
      </w:r>
      <w:r w:rsidRPr="00C7282A">
        <w:t xml:space="preserve">’ et notamment des </w:t>
      </w:r>
      <w:r w:rsidR="002F3609">
        <w:t>instances dont les matériaux correspondent à de l’aluminium</w:t>
      </w:r>
      <w:r w:rsidRPr="00C7282A">
        <w:t>.</w:t>
      </w:r>
      <w:r w:rsidR="002F3609">
        <w:br w:type="page"/>
      </w:r>
    </w:p>
    <w:p w14:paraId="1E0338E9" w14:textId="79C41BDA" w:rsidR="00E00C8D" w:rsidRDefault="00E00C8D" w:rsidP="00E00C8D">
      <w:pPr>
        <w:pStyle w:val="Titre4"/>
      </w:pPr>
      <w:bookmarkStart w:id="18" w:name="_Toc118930971"/>
      <w:r>
        <w:lastRenderedPageBreak/>
        <w:t>Objectif de l’analyse de données</w:t>
      </w:r>
      <w:bookmarkEnd w:id="18"/>
    </w:p>
    <w:p w14:paraId="406E9F36" w14:textId="5A5E465B" w:rsidR="00E00C8D" w:rsidRDefault="00E00C8D" w:rsidP="00E00C8D"/>
    <w:p w14:paraId="0CF2490F" w14:textId="2862B401" w:rsidR="00B2726E" w:rsidRDefault="000B518F" w:rsidP="00E00C8D">
      <w:r>
        <w:t>A travers cette analyse de données nous explorerons</w:t>
      </w:r>
      <w:r w:rsidR="00B2726E">
        <w:t> :</w:t>
      </w:r>
    </w:p>
    <w:p w14:paraId="6DA057B0" w14:textId="26CD4019" w:rsidR="00B2726E" w:rsidRDefault="00306D03" w:rsidP="00306D03">
      <w:pPr>
        <w:pStyle w:val="Paragraphedeliste"/>
        <w:numPr>
          <w:ilvl w:val="0"/>
          <w:numId w:val="2"/>
        </w:numPr>
      </w:pPr>
      <w:r>
        <w:t>Les avantages et les facilités du langage python vis-à-vis de l’analyse de données</w:t>
      </w:r>
    </w:p>
    <w:p w14:paraId="550DC1C1" w14:textId="777BFAF7" w:rsidR="00306D03" w:rsidRDefault="00306D03" w:rsidP="00306D03">
      <w:pPr>
        <w:pStyle w:val="Paragraphedeliste"/>
        <w:numPr>
          <w:ilvl w:val="0"/>
          <w:numId w:val="2"/>
        </w:numPr>
      </w:pPr>
      <w:r>
        <w:t xml:space="preserve">Les avantages et les facilités offertes par les librairies </w:t>
      </w:r>
      <w:r w:rsidR="003C6701">
        <w:t xml:space="preserve">développées par la communauté </w:t>
      </w:r>
      <w:r w:rsidR="003C6701" w:rsidRPr="003C6701">
        <w:t>vis-à-vis de l’analyse de données</w:t>
      </w:r>
    </w:p>
    <w:p w14:paraId="4BD9B757" w14:textId="77777777" w:rsidR="000B518F" w:rsidRPr="00E00C8D" w:rsidRDefault="000B518F" w:rsidP="00E00C8D"/>
    <w:p w14:paraId="24E8917F" w14:textId="035C496A" w:rsidR="00E00C8D" w:rsidRDefault="00E00C8D" w:rsidP="00E00C8D">
      <w:pPr>
        <w:pStyle w:val="Titre3"/>
      </w:pPr>
      <w:bookmarkStart w:id="19" w:name="_Toc118930972"/>
      <w:r>
        <w:t>Analyse de l’implémentation</w:t>
      </w:r>
      <w:bookmarkEnd w:id="19"/>
    </w:p>
    <w:p w14:paraId="669D522F" w14:textId="3BD01178" w:rsidR="00E00C8D" w:rsidRDefault="00E00C8D" w:rsidP="00E00C8D">
      <w:pPr>
        <w:pStyle w:val="Titre4"/>
      </w:pPr>
      <w:bookmarkStart w:id="20" w:name="_Toc118930973"/>
      <w:r>
        <w:t>Pandas &amp; Seaborn</w:t>
      </w:r>
      <w:bookmarkEnd w:id="20"/>
    </w:p>
    <w:p w14:paraId="11CC8D31" w14:textId="508DD3A7" w:rsidR="00073783" w:rsidRDefault="00073783" w:rsidP="00073783">
      <w:pPr>
        <w:pStyle w:val="Titre5"/>
      </w:pPr>
      <w:r>
        <w:tab/>
        <w:t>Exemples d’implémentation</w:t>
      </w:r>
    </w:p>
    <w:p w14:paraId="1A114765" w14:textId="424B3FD6" w:rsidR="00073783" w:rsidRDefault="00073783" w:rsidP="00073783"/>
    <w:p w14:paraId="5BDCBACC" w14:textId="4F0C6BCD" w:rsidR="00073783" w:rsidRDefault="00A3220D" w:rsidP="00C147C6">
      <w:pPr>
        <w:ind w:firstLine="720"/>
      </w:pPr>
      <w:r>
        <w:t>En analyse de données on utilise très souvent l’extension .csv afin de lire des tableaux de données imposants.</w:t>
      </w:r>
    </w:p>
    <w:p w14:paraId="2A906866" w14:textId="5EB50ACC" w:rsidR="00A3220D" w:rsidRDefault="00A3220D" w:rsidP="00073783">
      <w:r>
        <w:t>Le premier objectif sera donc d’arriver à lire un tel fichier à travers des librairies spécialisées afin de convertir le fichier en une instance interprétable dans le code.</w:t>
      </w:r>
    </w:p>
    <w:p w14:paraId="626C2733" w14:textId="6A28A95D" w:rsidR="00A3220D" w:rsidRDefault="00A3220D" w:rsidP="00073783"/>
    <w:p w14:paraId="0EA1526D" w14:textId="77777777" w:rsidR="00A3220D" w:rsidRDefault="00A3220D" w:rsidP="00073783">
      <w:r>
        <w:t>La démarche sera donc la suivante :</w:t>
      </w:r>
    </w:p>
    <w:p w14:paraId="34F64CD2" w14:textId="04D77EDF" w:rsidR="00A3220D" w:rsidRPr="00C147C6" w:rsidRDefault="00A3220D" w:rsidP="00C147C6">
      <w:pPr>
        <w:pStyle w:val="Paragraphedeliste"/>
        <w:numPr>
          <w:ilvl w:val="0"/>
          <w:numId w:val="3"/>
        </w:numPr>
      </w:pPr>
      <w:r>
        <w:t xml:space="preserve">A travers la fameuse librairie </w:t>
      </w:r>
      <w:r w:rsidRPr="00C147C6">
        <w:rPr>
          <w:b/>
          <w:bCs/>
        </w:rPr>
        <w:t>PANDAS</w:t>
      </w:r>
      <w:r>
        <w:t xml:space="preserve"> de lire le fichier « dict.csv » ainsi que « test.csv » afin de les convertir en une structure de données bidimensionnelles (alignées de façon tabulaire en lignes et colonnes) appelée </w:t>
      </w:r>
      <w:r w:rsidRPr="00A3220D">
        <w:rPr>
          <w:b/>
          <w:bCs/>
        </w:rPr>
        <w:t>DataFrame</w:t>
      </w:r>
    </w:p>
    <w:p w14:paraId="2181AEA9" w14:textId="77777777" w:rsidR="00C147C6" w:rsidRDefault="00C147C6" w:rsidP="00C147C6"/>
    <w:p w14:paraId="7969E177" w14:textId="07163D53" w:rsidR="00A3220D" w:rsidRDefault="00A3220D" w:rsidP="00C147C6">
      <w:pPr>
        <w:pStyle w:val="Paragraphedeliste"/>
        <w:numPr>
          <w:ilvl w:val="0"/>
          <w:numId w:val="3"/>
        </w:numPr>
      </w:pPr>
      <w:r>
        <w:t>E</w:t>
      </w:r>
      <w:r w:rsidRPr="00A3220D">
        <w:t xml:space="preserve">xaminer le </w:t>
      </w:r>
      <w:r w:rsidRPr="00A3220D">
        <w:rPr>
          <w:b/>
          <w:bCs/>
        </w:rPr>
        <w:t>DataFrame</w:t>
      </w:r>
      <w:r w:rsidRPr="00A3220D">
        <w:t xml:space="preserve"> et la façon dont nous pouvons manipuler à la fois le </w:t>
      </w:r>
      <w:r w:rsidRPr="00A3220D">
        <w:rPr>
          <w:b/>
          <w:bCs/>
        </w:rPr>
        <w:t>DataFrame</w:t>
      </w:r>
      <w:r w:rsidRPr="00A3220D">
        <w:t xml:space="preserve"> et les données qu'il représente pour construire une base pour réaliser des données interactives.</w:t>
      </w:r>
    </w:p>
    <w:p w14:paraId="7B3B47E8" w14:textId="77777777" w:rsidR="00C147C6" w:rsidRDefault="00C147C6" w:rsidP="00C147C6"/>
    <w:p w14:paraId="7311853C" w14:textId="43366239" w:rsidR="00C147C6" w:rsidRDefault="00C147C6" w:rsidP="00C147C6">
      <w:pPr>
        <w:pStyle w:val="Paragraphedeliste"/>
        <w:numPr>
          <w:ilvl w:val="0"/>
          <w:numId w:val="3"/>
        </w:numPr>
      </w:pPr>
      <w:r>
        <w:t xml:space="preserve">Utiliser </w:t>
      </w:r>
      <w:r w:rsidRPr="00C147C6">
        <w:rPr>
          <w:b/>
          <w:bCs/>
        </w:rPr>
        <w:t>Seaborn</w:t>
      </w:r>
      <w:r>
        <w:t xml:space="preserve">, une librairie de data visualisation basée sur la librairie </w:t>
      </w:r>
      <w:r w:rsidRPr="00C147C6">
        <w:rPr>
          <w:b/>
          <w:bCs/>
        </w:rPr>
        <w:t>Matplotlib</w:t>
      </w:r>
      <w:r>
        <w:t xml:space="preserve"> offrant une présentation des données interactives et simples à mettre en place sur les </w:t>
      </w:r>
      <w:r w:rsidRPr="00C147C6">
        <w:rPr>
          <w:b/>
          <w:bCs/>
        </w:rPr>
        <w:t>DataFrames</w:t>
      </w:r>
      <w:r>
        <w:t xml:space="preserve"> en question.</w:t>
      </w:r>
    </w:p>
    <w:p w14:paraId="1862F196" w14:textId="1E05C933" w:rsidR="00C147C6" w:rsidRDefault="00C147C6" w:rsidP="00C147C6"/>
    <w:p w14:paraId="5F046731" w14:textId="3AB03DC0" w:rsidR="00C147C6" w:rsidRDefault="00006A63" w:rsidP="00C147C6">
      <w:r>
        <w:t>Implémentation :</w:t>
      </w:r>
    </w:p>
    <w:p w14:paraId="6BCE24AD" w14:textId="36352EF2" w:rsidR="00006A63" w:rsidRDefault="00006A63" w:rsidP="00006A63">
      <w:pPr>
        <w:pStyle w:val="Paragraphedeliste"/>
        <w:numPr>
          <w:ilvl w:val="0"/>
          <w:numId w:val="4"/>
        </w:numPr>
      </w:pPr>
      <w:r>
        <w:t> N</w:t>
      </w:r>
      <w:r w:rsidRPr="00006A63">
        <w:t>ous charge</w:t>
      </w:r>
      <w:r>
        <w:t>ons</w:t>
      </w:r>
      <w:r w:rsidRPr="00006A63">
        <w:t xml:space="preserve"> </w:t>
      </w:r>
      <w:r>
        <w:t xml:space="preserve">les 2 tableaux de </w:t>
      </w:r>
      <w:r w:rsidRPr="00006A63">
        <w:t>données dans un DataFrame que nous pouvons utiliser pour voir diverses opérations</w:t>
      </w:r>
      <w:r>
        <w:t> :</w:t>
      </w:r>
    </w:p>
    <w:p w14:paraId="12C38748" w14:textId="77777777" w:rsidR="00006A63" w:rsidRDefault="00006A63" w:rsidP="00006A63"/>
    <w:p w14:paraId="76614F76" w14:textId="7229A21B" w:rsidR="00006A63" w:rsidRDefault="00006A63" w:rsidP="00006A63">
      <w:pPr>
        <w:jc w:val="center"/>
      </w:pPr>
      <w:r>
        <w:rPr>
          <w:noProof/>
        </w:rPr>
        <w:drawing>
          <wp:inline distT="0" distB="0" distL="0" distR="0" wp14:anchorId="5EAAB9B6" wp14:editId="2CF99E1D">
            <wp:extent cx="3190875" cy="827732"/>
            <wp:effectExtent l="0" t="0" r="0" b="0"/>
            <wp:docPr id="7" name="Image 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descr="Une image contenant texte&#10;&#10;Description générée automatiquement"/>
                    <pic:cNvPicPr/>
                  </pic:nvPicPr>
                  <pic:blipFill>
                    <a:blip r:embed="rId22"/>
                    <a:stretch>
                      <a:fillRect/>
                    </a:stretch>
                  </pic:blipFill>
                  <pic:spPr>
                    <a:xfrm>
                      <a:off x="0" y="0"/>
                      <a:ext cx="3206625" cy="831818"/>
                    </a:xfrm>
                    <a:prstGeom prst="rect">
                      <a:avLst/>
                    </a:prstGeom>
                  </pic:spPr>
                </pic:pic>
              </a:graphicData>
            </a:graphic>
          </wp:inline>
        </w:drawing>
      </w:r>
    </w:p>
    <w:p w14:paraId="4A28FD8F" w14:textId="0E83F6DD" w:rsidR="00006A63" w:rsidRDefault="00006A63" w:rsidP="00006A63">
      <w:r>
        <w:t xml:space="preserve">On peut éventuellement </w:t>
      </w:r>
      <w:r w:rsidRPr="00006A63">
        <w:t>examiner les cinq premières lignes du DataFrame en utilisant la méthode</w:t>
      </w:r>
      <w:r>
        <w:t> </w:t>
      </w:r>
      <w:r w:rsidRPr="00006A63">
        <w:rPr>
          <w:b/>
          <w:bCs/>
        </w:rPr>
        <w:t>freq.head()</w:t>
      </w:r>
      <w:r>
        <w:rPr>
          <w:b/>
          <w:bCs/>
        </w:rPr>
        <w:t xml:space="preserve"> </w:t>
      </w:r>
      <w:r w:rsidRPr="00006A63">
        <w:t>ou</w:t>
      </w:r>
      <w:r>
        <w:rPr>
          <w:b/>
          <w:bCs/>
        </w:rPr>
        <w:t xml:space="preserve"> inputs</w:t>
      </w:r>
      <w:r w:rsidRPr="00006A63">
        <w:rPr>
          <w:b/>
          <w:bCs/>
        </w:rPr>
        <w:t xml:space="preserve">.head() </w:t>
      </w:r>
      <w:r w:rsidRPr="00006A63">
        <w:t xml:space="preserve">afin </w:t>
      </w:r>
      <w:r>
        <w:t>d’observer le dataframe en</w:t>
      </w:r>
      <w:r w:rsidRPr="00006A63">
        <w:t xml:space="preserve"> limit</w:t>
      </w:r>
      <w:r>
        <w:t>ant</w:t>
      </w:r>
      <w:r w:rsidRPr="00006A63">
        <w:t xml:space="preserve"> le nombre de lignes d’affichages</w:t>
      </w:r>
      <w:r>
        <w:t>.</w:t>
      </w:r>
    </w:p>
    <w:p w14:paraId="04817C92" w14:textId="1D2B4A5C" w:rsidR="00006A63" w:rsidRDefault="0068515E" w:rsidP="00006A63">
      <w:r>
        <w:rPr>
          <w:noProof/>
        </w:rPr>
        <w:lastRenderedPageBreak/>
        <w:drawing>
          <wp:inline distT="0" distB="0" distL="0" distR="0" wp14:anchorId="745F8178" wp14:editId="75537137">
            <wp:extent cx="6210935" cy="1163955"/>
            <wp:effectExtent l="0" t="0" r="0" b="0"/>
            <wp:docPr id="8" name="Image 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8" descr="Une image contenant texte&#10;&#10;Description générée automatiquement"/>
                    <pic:cNvPicPr/>
                  </pic:nvPicPr>
                  <pic:blipFill>
                    <a:blip r:embed="rId23"/>
                    <a:stretch>
                      <a:fillRect/>
                    </a:stretch>
                  </pic:blipFill>
                  <pic:spPr>
                    <a:xfrm>
                      <a:off x="0" y="0"/>
                      <a:ext cx="6210935" cy="1163955"/>
                    </a:xfrm>
                    <a:prstGeom prst="rect">
                      <a:avLst/>
                    </a:prstGeom>
                  </pic:spPr>
                </pic:pic>
              </a:graphicData>
            </a:graphic>
          </wp:inline>
        </w:drawing>
      </w:r>
    </w:p>
    <w:p w14:paraId="05B0576F" w14:textId="77777777" w:rsidR="0068515E" w:rsidRDefault="0068515E" w:rsidP="00006A63"/>
    <w:p w14:paraId="20D07D2C" w14:textId="4865E904" w:rsidR="0068515E" w:rsidRDefault="0068515E" w:rsidP="00006A63">
      <w:r>
        <w:t>Ceci nous permet de confirmer que le dataFrame se génère correctement.</w:t>
      </w:r>
    </w:p>
    <w:p w14:paraId="354149C7" w14:textId="08A91C0B" w:rsidR="0068515E" w:rsidRDefault="0068515E" w:rsidP="00006A63"/>
    <w:p w14:paraId="5AA58073" w14:textId="4C815B9F" w:rsidR="0068515E" w:rsidRDefault="0068515E" w:rsidP="00006A63">
      <w:r>
        <w:t>Admettons maintenant qu’en vue de l’étude qui sera menée nous voulons préalablement analyser les poutres générées avec comme matériau de l’ « Aluminium ».</w:t>
      </w:r>
    </w:p>
    <w:p w14:paraId="19A4C0F3" w14:textId="5F2992BA" w:rsidR="0068515E" w:rsidRDefault="0068515E" w:rsidP="00006A63">
      <w:r>
        <w:t>Nous extrayons alors les entrées dont le label est aluminium pour l’attribut matériau « Mat ».</w:t>
      </w:r>
    </w:p>
    <w:p w14:paraId="72264D73" w14:textId="7A12CB74" w:rsidR="0068515E" w:rsidRDefault="0068515E" w:rsidP="0068515E">
      <w:r>
        <w:t xml:space="preserve">Pour cela j’ai choisi de créer une méthode appartenant à la classe </w:t>
      </w:r>
      <w:r w:rsidRPr="0068515E">
        <w:rPr>
          <w:b/>
          <w:bCs/>
        </w:rPr>
        <w:t>DF_Cantilever_beams</w:t>
      </w:r>
      <w:r>
        <w:rPr>
          <w:b/>
          <w:bCs/>
        </w:rPr>
        <w:t>.</w:t>
      </w:r>
      <w:r>
        <w:t xml:space="preserve"> En réalité, les analyses qui sont menées couramment dans les cours d’intelligence artificielles ne prennent pas la peine d’utiliser des classes, la programmation est souvent purement procédurale.</w:t>
      </w:r>
    </w:p>
    <w:p w14:paraId="3E142637" w14:textId="260AD63C" w:rsidR="0068515E" w:rsidRDefault="0068515E" w:rsidP="0068515E"/>
    <w:p w14:paraId="08C995DD" w14:textId="7C7E42F6" w:rsidR="0068515E" w:rsidRDefault="0068515E" w:rsidP="0068515E">
      <w:r>
        <w:t xml:space="preserve">Afin de localiser </w:t>
      </w:r>
      <w:r w:rsidR="00B014E7">
        <w:t>ces poutres</w:t>
      </w:r>
      <w:r>
        <w:t xml:space="preserve"> nous utilisons la fonction </w:t>
      </w:r>
      <w:r w:rsidR="00B014E7" w:rsidRPr="00B014E7">
        <w:rPr>
          <w:b/>
          <w:bCs/>
        </w:rPr>
        <w:t>.</w:t>
      </w:r>
      <w:r w:rsidRPr="00B014E7">
        <w:rPr>
          <w:b/>
          <w:bCs/>
        </w:rPr>
        <w:t>loc</w:t>
      </w:r>
      <w:r w:rsidR="00B014E7">
        <w:rPr>
          <w:b/>
          <w:bCs/>
        </w:rPr>
        <w:t>[]</w:t>
      </w:r>
      <w:r>
        <w:t> </w:t>
      </w:r>
      <w:r w:rsidR="00B014E7">
        <w:t xml:space="preserve">sur notre dataframe </w:t>
      </w:r>
      <w:r>
        <w:t xml:space="preserve">: </w:t>
      </w:r>
    </w:p>
    <w:p w14:paraId="29DDA968" w14:textId="77777777" w:rsidR="00B014E7" w:rsidRDefault="00B014E7" w:rsidP="0068515E"/>
    <w:p w14:paraId="34EF3CD0" w14:textId="39C3CD49" w:rsidR="00B014E7" w:rsidRDefault="00B014E7" w:rsidP="00B014E7">
      <w:pPr>
        <w:jc w:val="center"/>
      </w:pPr>
      <w:r>
        <w:rPr>
          <w:noProof/>
        </w:rPr>
        <w:drawing>
          <wp:inline distT="0" distB="0" distL="0" distR="0" wp14:anchorId="0D9153D7" wp14:editId="3B1706B0">
            <wp:extent cx="3895725" cy="209039"/>
            <wp:effectExtent l="0" t="0" r="0" b="63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027115" cy="216089"/>
                    </a:xfrm>
                    <a:prstGeom prst="rect">
                      <a:avLst/>
                    </a:prstGeom>
                  </pic:spPr>
                </pic:pic>
              </a:graphicData>
            </a:graphic>
          </wp:inline>
        </w:drawing>
      </w:r>
    </w:p>
    <w:p w14:paraId="27A72F48" w14:textId="77777777" w:rsidR="00B014E7" w:rsidRPr="0068515E" w:rsidRDefault="00B014E7" w:rsidP="00B014E7">
      <w:pPr>
        <w:jc w:val="center"/>
      </w:pPr>
    </w:p>
    <w:p w14:paraId="58EEDB63" w14:textId="3DB1745C" w:rsidR="0068515E" w:rsidRDefault="00B014E7" w:rsidP="00006A63">
      <w:r>
        <w:t xml:space="preserve">Le DataFrame de sortie étant trié de la même manière, nous pouvons donc de la même manière récupérer en 2 ligne un DataFrame entier au travers des indexs récupérés en entrée : </w:t>
      </w:r>
    </w:p>
    <w:p w14:paraId="6E6C2657" w14:textId="77777777" w:rsidR="00B014E7" w:rsidRDefault="00B014E7" w:rsidP="00006A63"/>
    <w:p w14:paraId="02FBCADF" w14:textId="4C1EEA0D" w:rsidR="00B014E7" w:rsidRPr="00B014E7" w:rsidRDefault="00B014E7" w:rsidP="00B014E7">
      <w:pPr>
        <w:jc w:val="center"/>
      </w:pPr>
      <w:r>
        <w:rPr>
          <w:noProof/>
        </w:rPr>
        <w:drawing>
          <wp:inline distT="0" distB="0" distL="0" distR="0" wp14:anchorId="5905DC6C" wp14:editId="1B7CA9E5">
            <wp:extent cx="3535646" cy="390525"/>
            <wp:effectExtent l="0" t="0" r="8255" b="0"/>
            <wp:docPr id="13" name="Image 13" descr="Une image contenant texte, oran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13" descr="Une image contenant texte, orange&#10;&#10;Description générée automatiquement"/>
                    <pic:cNvPicPr/>
                  </pic:nvPicPr>
                  <pic:blipFill>
                    <a:blip r:embed="rId25"/>
                    <a:stretch>
                      <a:fillRect/>
                    </a:stretch>
                  </pic:blipFill>
                  <pic:spPr>
                    <a:xfrm>
                      <a:off x="0" y="0"/>
                      <a:ext cx="3537301" cy="390708"/>
                    </a:xfrm>
                    <a:prstGeom prst="rect">
                      <a:avLst/>
                    </a:prstGeom>
                  </pic:spPr>
                </pic:pic>
              </a:graphicData>
            </a:graphic>
          </wp:inline>
        </w:drawing>
      </w:r>
    </w:p>
    <w:p w14:paraId="0808EC31" w14:textId="188E7163" w:rsidR="00B014E7" w:rsidRDefault="00B014E7" w:rsidP="00006A63"/>
    <w:p w14:paraId="2BA0A979" w14:textId="559ED2B4" w:rsidR="00B014E7" w:rsidRDefault="00B014E7" w:rsidP="00006A63">
      <w:r>
        <w:t>Nous pouvons alors mener notre analyse sur ces données…</w:t>
      </w:r>
    </w:p>
    <w:p w14:paraId="49062BEA" w14:textId="0CCF98C3" w:rsidR="00B014E7" w:rsidRDefault="00B014E7" w:rsidP="00006A63"/>
    <w:p w14:paraId="132421C5" w14:textId="7B2D2781" w:rsidR="00B014E7" w:rsidRPr="004E249A" w:rsidRDefault="00B014E7" w:rsidP="00B014E7">
      <w:pPr>
        <w:ind w:firstLine="720"/>
      </w:pPr>
      <w:r>
        <w:t xml:space="preserve">Supposons qu’au cours de l’étude nous nous apercevons </w:t>
      </w:r>
      <w:r w:rsidR="004E249A">
        <w:t xml:space="preserve">que certaines entrées sont correlées, elles ne sont donc pas forcément nécessaires dans le cas d’un apprentissage automatique dans la mesure où l’information contenue dans une variable sera corrélée à l’autre. Pour visualiser cela, nous allons pouvoir utiliser la bibliothèque </w:t>
      </w:r>
      <w:r w:rsidR="004E249A" w:rsidRPr="004E249A">
        <w:rPr>
          <w:b/>
          <w:bCs/>
        </w:rPr>
        <w:t>Seaborn</w:t>
      </w:r>
      <w:r w:rsidR="004E249A">
        <w:rPr>
          <w:b/>
          <w:bCs/>
        </w:rPr>
        <w:t xml:space="preserve"> </w:t>
      </w:r>
      <w:r w:rsidR="004E249A" w:rsidRPr="004E249A">
        <w:t>et</w:t>
      </w:r>
      <w:r w:rsidR="004E249A">
        <w:rPr>
          <w:b/>
          <w:bCs/>
        </w:rPr>
        <w:t xml:space="preserve"> </w:t>
      </w:r>
      <w:r w:rsidR="004E249A">
        <w:t xml:space="preserve">sa </w:t>
      </w:r>
      <w:r w:rsidR="004E249A" w:rsidRPr="004E249A">
        <w:rPr>
          <w:b/>
          <w:bCs/>
        </w:rPr>
        <w:t>heatmap</w:t>
      </w:r>
      <w:r w:rsidR="004E249A">
        <w:t xml:space="preserve"> qui montre la </w:t>
      </w:r>
      <w:r w:rsidR="004E249A" w:rsidRPr="004E249A">
        <w:rPr>
          <w:b/>
          <w:bCs/>
        </w:rPr>
        <w:t>matrice de corrélation</w:t>
      </w:r>
      <w:r w:rsidR="004E249A">
        <w:t xml:space="preserve"> de toutes les variables d’entrées.</w:t>
      </w:r>
    </w:p>
    <w:p w14:paraId="0D2C47AF" w14:textId="0E517714" w:rsidR="00B014E7" w:rsidRDefault="00B014E7" w:rsidP="00006A63"/>
    <w:p w14:paraId="6651ED71" w14:textId="2A33E86A" w:rsidR="004E249A" w:rsidRDefault="0079112A" w:rsidP="0079112A">
      <w:pPr>
        <w:jc w:val="center"/>
      </w:pPr>
      <w:r>
        <w:rPr>
          <w:noProof/>
        </w:rPr>
        <w:lastRenderedPageBreak/>
        <w:drawing>
          <wp:inline distT="0" distB="0" distL="0" distR="0" wp14:anchorId="2B412FBB" wp14:editId="12DFAE71">
            <wp:extent cx="3101340" cy="2445940"/>
            <wp:effectExtent l="0" t="0" r="3810" b="0"/>
            <wp:docPr id="10" name="Image 10" descr="Une image contenant carr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10" descr="Une image contenant carré&#10;&#10;Description générée automatiquement"/>
                    <pic:cNvPicPr/>
                  </pic:nvPicPr>
                  <pic:blipFill>
                    <a:blip r:embed="rId26"/>
                    <a:stretch>
                      <a:fillRect/>
                    </a:stretch>
                  </pic:blipFill>
                  <pic:spPr>
                    <a:xfrm>
                      <a:off x="0" y="0"/>
                      <a:ext cx="3109930" cy="2452715"/>
                    </a:xfrm>
                    <a:prstGeom prst="rect">
                      <a:avLst/>
                    </a:prstGeom>
                  </pic:spPr>
                </pic:pic>
              </a:graphicData>
            </a:graphic>
          </wp:inline>
        </w:drawing>
      </w:r>
    </w:p>
    <w:p w14:paraId="2467E94D" w14:textId="416DEAB1" w:rsidR="0079112A" w:rsidRDefault="0079112A" w:rsidP="0079112A">
      <w:pPr>
        <w:jc w:val="center"/>
      </w:pPr>
    </w:p>
    <w:p w14:paraId="61027456" w14:textId="14D3A4FE" w:rsidR="0079112A" w:rsidRDefault="0079112A" w:rsidP="0079112A">
      <w:r>
        <w:t xml:space="preserve">Grace à un seul appel dans la librairie </w:t>
      </w:r>
      <w:r w:rsidRPr="0079112A">
        <w:rPr>
          <w:b/>
          <w:bCs/>
        </w:rPr>
        <w:t>Seaborn</w:t>
      </w:r>
      <w:r>
        <w:t xml:space="preserve"> on se retrouve très facilement </w:t>
      </w:r>
      <w:r w:rsidR="003F73A4">
        <w:t>une représentation d’</w:t>
      </w:r>
      <w:r>
        <w:t xml:space="preserve">un outil mathématique très puissant que l’on peut </w:t>
      </w:r>
      <w:r w:rsidR="003F73A4">
        <w:t xml:space="preserve">visualiser puis </w:t>
      </w:r>
      <w:r>
        <w:t>analyser.</w:t>
      </w:r>
    </w:p>
    <w:p w14:paraId="30D15939" w14:textId="4E92FBD9" w:rsidR="0079112A" w:rsidRDefault="0079112A" w:rsidP="0079112A">
      <w:r>
        <w:t>Elle permettra surement de rendre notre algorithme d’apprentissage automatique plus efficace avec la réduction de dimensionnalité qui découle de cette analyse :</w:t>
      </w:r>
    </w:p>
    <w:p w14:paraId="0B0FB355" w14:textId="745F8BCF" w:rsidR="0079112A" w:rsidRDefault="0079112A" w:rsidP="0079112A">
      <w:pPr>
        <w:jc w:val="center"/>
      </w:pPr>
      <w:r>
        <w:rPr>
          <w:noProof/>
        </w:rPr>
        <w:drawing>
          <wp:inline distT="0" distB="0" distL="0" distR="0" wp14:anchorId="0F3F1B91" wp14:editId="39CD2990">
            <wp:extent cx="4618658" cy="1112520"/>
            <wp:effectExtent l="0" t="0" r="0" b="0"/>
            <wp:docPr id="12" name="Image 1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2" descr="Une image contenant texte&#10;&#10;Description générée automatiquement"/>
                    <pic:cNvPicPr/>
                  </pic:nvPicPr>
                  <pic:blipFill>
                    <a:blip r:embed="rId27"/>
                    <a:stretch>
                      <a:fillRect/>
                    </a:stretch>
                  </pic:blipFill>
                  <pic:spPr>
                    <a:xfrm>
                      <a:off x="0" y="0"/>
                      <a:ext cx="4622770" cy="1113511"/>
                    </a:xfrm>
                    <a:prstGeom prst="rect">
                      <a:avLst/>
                    </a:prstGeom>
                  </pic:spPr>
                </pic:pic>
              </a:graphicData>
            </a:graphic>
          </wp:inline>
        </w:drawing>
      </w:r>
    </w:p>
    <w:p w14:paraId="46EA2C10" w14:textId="293D5DA6" w:rsidR="00073783" w:rsidRDefault="003F73A4" w:rsidP="0079112A">
      <w:pPr>
        <w:pStyle w:val="Titre5"/>
        <w:ind w:firstLine="720"/>
      </w:pPr>
      <w:r>
        <w:t>Avantages et caractéristiques de c</w:t>
      </w:r>
      <w:r w:rsidR="00073783">
        <w:t xml:space="preserve">es librairies </w:t>
      </w:r>
      <w:r>
        <w:t>&amp; outils</w:t>
      </w:r>
    </w:p>
    <w:p w14:paraId="379D555A" w14:textId="77777777" w:rsidR="003F73A4" w:rsidRDefault="003F73A4" w:rsidP="00073783">
      <w:pPr>
        <w:rPr>
          <w:b/>
          <w:bCs/>
        </w:rPr>
      </w:pPr>
    </w:p>
    <w:p w14:paraId="4FD190D5" w14:textId="4907498C" w:rsidR="00073783" w:rsidRPr="003F73A4" w:rsidRDefault="003F73A4" w:rsidP="00073783">
      <w:pPr>
        <w:rPr>
          <w:b/>
          <w:bCs/>
        </w:rPr>
      </w:pPr>
      <w:r w:rsidRPr="003F73A4">
        <w:rPr>
          <w:b/>
          <w:bCs/>
        </w:rPr>
        <w:t>Pandas :</w:t>
      </w:r>
    </w:p>
    <w:p w14:paraId="6C941EAA" w14:textId="77777777" w:rsidR="003F73A4" w:rsidRPr="003F73A4" w:rsidRDefault="003F73A4" w:rsidP="003F73A4">
      <w:pPr>
        <w:numPr>
          <w:ilvl w:val="0"/>
          <w:numId w:val="5"/>
        </w:numPr>
      </w:pPr>
      <w:r w:rsidRPr="003F73A4">
        <w:t>Une des bibliothèques Python les plus utilisées pour la Data Science.</w:t>
      </w:r>
    </w:p>
    <w:p w14:paraId="09696309" w14:textId="77777777" w:rsidR="003F73A4" w:rsidRPr="003F73A4" w:rsidRDefault="003F73A4" w:rsidP="003F73A4">
      <w:pPr>
        <w:numPr>
          <w:ilvl w:val="0"/>
          <w:numId w:val="5"/>
        </w:numPr>
      </w:pPr>
      <w:r w:rsidRPr="003F73A4">
        <w:t>Développé en 2008 par Wes McKinney</w:t>
      </w:r>
    </w:p>
    <w:p w14:paraId="2B090CBD" w14:textId="77777777" w:rsidR="003F73A4" w:rsidRPr="003F73A4" w:rsidRDefault="003F73A4" w:rsidP="003F73A4">
      <w:pPr>
        <w:numPr>
          <w:ilvl w:val="0"/>
          <w:numId w:val="5"/>
        </w:numPr>
      </w:pPr>
      <w:r w:rsidRPr="003F73A4">
        <w:t>Open source</w:t>
      </w:r>
    </w:p>
    <w:p w14:paraId="153A788B" w14:textId="77777777" w:rsidR="003F73A4" w:rsidRPr="003F73A4" w:rsidRDefault="003F73A4" w:rsidP="003F73A4">
      <w:pPr>
        <w:numPr>
          <w:ilvl w:val="0"/>
          <w:numId w:val="5"/>
        </w:numPr>
      </w:pPr>
      <w:r w:rsidRPr="003F73A4">
        <w:t>Implémenté à partir de C – d’où sa rapidité</w:t>
      </w:r>
    </w:p>
    <w:p w14:paraId="7F2F23B7" w14:textId="77777777" w:rsidR="003F73A4" w:rsidRPr="003F73A4" w:rsidRDefault="003F73A4" w:rsidP="003F73A4">
      <w:pPr>
        <w:numPr>
          <w:ilvl w:val="0"/>
          <w:numId w:val="5"/>
        </w:numPr>
      </w:pPr>
      <w:r w:rsidRPr="003F73A4">
        <w:t xml:space="preserve">A introduit les objets </w:t>
      </w:r>
      <w:r w:rsidRPr="003F73A4">
        <w:rPr>
          <w:b/>
          <w:bCs/>
        </w:rPr>
        <w:t>DataFrame</w:t>
      </w:r>
      <w:r w:rsidRPr="003F73A4">
        <w:t xml:space="preserve"> et </w:t>
      </w:r>
      <w:r w:rsidRPr="003F73A4">
        <w:rPr>
          <w:b/>
          <w:bCs/>
        </w:rPr>
        <w:t>Series</w:t>
      </w:r>
    </w:p>
    <w:p w14:paraId="747EDF59" w14:textId="77777777" w:rsidR="00073783" w:rsidRPr="00073783" w:rsidRDefault="00073783" w:rsidP="00073783"/>
    <w:p w14:paraId="0455671C" w14:textId="77777777" w:rsidR="003F73A4" w:rsidRPr="003F73A4" w:rsidRDefault="003F73A4" w:rsidP="003F73A4">
      <w:r w:rsidRPr="003F73A4">
        <w:t>Pandas peut être installé via pip depuis PyPI : </w:t>
      </w:r>
    </w:p>
    <w:p w14:paraId="5B616241" w14:textId="46745311" w:rsidR="003F73A4" w:rsidRDefault="003F73A4" w:rsidP="003F73A4">
      <w:pPr>
        <w:jc w:val="center"/>
        <w:rPr>
          <w:i/>
          <w:iCs/>
        </w:rPr>
      </w:pPr>
      <w:r w:rsidRPr="003F73A4">
        <w:rPr>
          <w:i/>
          <w:iCs/>
        </w:rPr>
        <w:t>$ pip install pandas</w:t>
      </w:r>
    </w:p>
    <w:p w14:paraId="271544AB" w14:textId="76880576" w:rsidR="003F73A4" w:rsidRDefault="003F73A4" w:rsidP="003F73A4">
      <w:pPr>
        <w:rPr>
          <w:b/>
          <w:bCs/>
        </w:rPr>
      </w:pPr>
      <w:r>
        <w:tab/>
      </w:r>
      <w:r>
        <w:rPr>
          <w:b/>
          <w:bCs/>
        </w:rPr>
        <w:t>DataFrame</w:t>
      </w:r>
    </w:p>
    <w:p w14:paraId="6525C5C3" w14:textId="77777777" w:rsidR="003F73A4" w:rsidRPr="003F73A4" w:rsidRDefault="003F73A4" w:rsidP="003F73A4">
      <w:pPr>
        <w:numPr>
          <w:ilvl w:val="0"/>
          <w:numId w:val="6"/>
        </w:numPr>
      </w:pPr>
      <w:r w:rsidRPr="003F73A4">
        <w:t>La structure de données la plus utilisée dans un projet de Data Science.</w:t>
      </w:r>
    </w:p>
    <w:p w14:paraId="7520BFB3" w14:textId="77777777" w:rsidR="003F73A4" w:rsidRPr="003F73A4" w:rsidRDefault="003F73A4" w:rsidP="003F73A4">
      <w:pPr>
        <w:numPr>
          <w:ilvl w:val="0"/>
          <w:numId w:val="6"/>
        </w:numPr>
      </w:pPr>
      <w:r w:rsidRPr="003F73A4">
        <w:t>C’est un tableau avec des lignes et des colonnes, comme une table SQL ou une feuille de calcul Excel.</w:t>
      </w:r>
    </w:p>
    <w:p w14:paraId="04672B85" w14:textId="77777777" w:rsidR="003F73A4" w:rsidRPr="003F73A4" w:rsidRDefault="003F73A4" w:rsidP="003F73A4">
      <w:pPr>
        <w:numPr>
          <w:ilvl w:val="0"/>
          <w:numId w:val="6"/>
        </w:numPr>
      </w:pPr>
      <w:r w:rsidRPr="003F73A4">
        <w:t>La table peut stocker en mémoire des données dans des formats différents.</w:t>
      </w:r>
    </w:p>
    <w:p w14:paraId="04FD399A" w14:textId="77777777" w:rsidR="003F73A4" w:rsidRPr="003F73A4" w:rsidRDefault="003F73A4" w:rsidP="003F73A4">
      <w:pPr>
        <w:numPr>
          <w:ilvl w:val="0"/>
          <w:numId w:val="6"/>
        </w:numPr>
      </w:pPr>
      <w:r w:rsidRPr="003F73A4">
        <w:t>Offre une analyse de séries chronologiques très performantes.</w:t>
      </w:r>
    </w:p>
    <w:p w14:paraId="019789D6" w14:textId="77777777" w:rsidR="003F73A4" w:rsidRPr="003F73A4" w:rsidRDefault="003F73A4" w:rsidP="003F73A4">
      <w:pPr>
        <w:numPr>
          <w:ilvl w:val="0"/>
          <w:numId w:val="6"/>
        </w:numPr>
      </w:pPr>
      <w:r w:rsidRPr="003F73A4">
        <w:t>Un DataFrame contient une ou plusieurs Series.</w:t>
      </w:r>
    </w:p>
    <w:p w14:paraId="2D8F95C2" w14:textId="77777777" w:rsidR="003F73A4" w:rsidRPr="003F73A4" w:rsidRDefault="003F73A4" w:rsidP="003F73A4">
      <w:pPr>
        <w:numPr>
          <w:ilvl w:val="0"/>
          <w:numId w:val="6"/>
        </w:numPr>
      </w:pPr>
      <w:r w:rsidRPr="003F73A4">
        <w:t>Un DataFrame est mutable.</w:t>
      </w:r>
    </w:p>
    <w:p w14:paraId="703D7FC5" w14:textId="409A39D6" w:rsidR="003F73A4" w:rsidRDefault="003F73A4" w:rsidP="003F73A4"/>
    <w:p w14:paraId="77A9920B" w14:textId="3F549EE4" w:rsidR="003F73A4" w:rsidRDefault="003F73A4" w:rsidP="003F73A4"/>
    <w:p w14:paraId="2C606413" w14:textId="77777777" w:rsidR="003F73A4" w:rsidRPr="003F73A4" w:rsidRDefault="003F73A4" w:rsidP="003F73A4"/>
    <w:p w14:paraId="0F4437E3" w14:textId="7C5E7F9C" w:rsidR="003F73A4" w:rsidRPr="003F73A4" w:rsidRDefault="003F73A4" w:rsidP="003F73A4">
      <w:pPr>
        <w:ind w:firstLine="720"/>
        <w:rPr>
          <w:b/>
          <w:bCs/>
        </w:rPr>
      </w:pPr>
      <w:r>
        <w:rPr>
          <w:b/>
          <w:bCs/>
        </w:rPr>
        <w:t>Series</w:t>
      </w:r>
    </w:p>
    <w:p w14:paraId="64E7DDFB" w14:textId="77777777" w:rsidR="003F73A4" w:rsidRPr="003F73A4" w:rsidRDefault="003F73A4" w:rsidP="003F73A4">
      <w:pPr>
        <w:numPr>
          <w:ilvl w:val="0"/>
          <w:numId w:val="7"/>
        </w:numPr>
      </w:pPr>
      <w:r w:rsidRPr="003F73A4">
        <w:t>Un objet Series est de 1 dimension comme un tableau. L’objet Series est un objet de données mutable. Cela signifie qu’il peut être mis à jour, que de nouveaux éléments peuvent être ajoutés et que des éléments existants peuvent être supprimés.</w:t>
      </w:r>
    </w:p>
    <w:p w14:paraId="2E3BE5DD" w14:textId="77777777" w:rsidR="003F73A4" w:rsidRPr="003F73A4" w:rsidRDefault="003F73A4" w:rsidP="003F73A4">
      <w:pPr>
        <w:numPr>
          <w:ilvl w:val="0"/>
          <w:numId w:val="7"/>
        </w:numPr>
      </w:pPr>
      <w:r w:rsidRPr="003F73A4">
        <w:t>Il peut contenir des données de tout type.</w:t>
      </w:r>
    </w:p>
    <w:p w14:paraId="4AEE168B" w14:textId="08EBFF2D" w:rsidR="003F73A4" w:rsidRDefault="003F73A4" w:rsidP="003F73A4">
      <w:pPr>
        <w:numPr>
          <w:ilvl w:val="0"/>
          <w:numId w:val="7"/>
        </w:numPr>
      </w:pPr>
      <w:r w:rsidRPr="003F73A4">
        <w:t xml:space="preserve">Il peut être instancié avec un </w:t>
      </w:r>
      <w:r w:rsidRPr="003F73A4">
        <w:rPr>
          <w:b/>
          <w:bCs/>
        </w:rPr>
        <w:t>tableau</w:t>
      </w:r>
      <w:r w:rsidRPr="003F73A4">
        <w:t xml:space="preserve"> ou un </w:t>
      </w:r>
      <w:r w:rsidRPr="003F73A4">
        <w:rPr>
          <w:b/>
          <w:bCs/>
        </w:rPr>
        <w:t>dictionnaire</w:t>
      </w:r>
      <w:r w:rsidRPr="003F73A4">
        <w:t>. Les clés du dictionnaire sont utilisées pour représenter les index.</w:t>
      </w:r>
    </w:p>
    <w:p w14:paraId="60A925C1" w14:textId="4E6091A3" w:rsidR="003F73A4" w:rsidRDefault="003F73A4" w:rsidP="003F73A4"/>
    <w:p w14:paraId="1075FD98" w14:textId="77777777" w:rsidR="007E216C" w:rsidRDefault="007E216C" w:rsidP="003F73A4">
      <w:r w:rsidRPr="007E216C">
        <w:rPr>
          <w:b/>
          <w:bCs/>
        </w:rPr>
        <w:t>Seaborn</w:t>
      </w:r>
      <w:r>
        <w:t> :</w:t>
      </w:r>
    </w:p>
    <w:p w14:paraId="524BA823" w14:textId="00C34868" w:rsidR="007E216C" w:rsidRDefault="007E216C" w:rsidP="007E216C">
      <w:pPr>
        <w:pStyle w:val="Paragraphedeliste"/>
        <w:numPr>
          <w:ilvl w:val="0"/>
          <w:numId w:val="2"/>
        </w:numPr>
      </w:pPr>
      <w:r w:rsidRPr="007E216C">
        <w:t xml:space="preserve">Une bibliothèque qui offre la possibilité de résumer et de visualiser des données. </w:t>
      </w:r>
    </w:p>
    <w:p w14:paraId="703DDE8F" w14:textId="77777777" w:rsidR="007E216C" w:rsidRDefault="007E216C" w:rsidP="007E216C">
      <w:pPr>
        <w:pStyle w:val="Paragraphedeliste"/>
        <w:numPr>
          <w:ilvl w:val="0"/>
          <w:numId w:val="2"/>
        </w:numPr>
      </w:pPr>
      <w:r w:rsidRPr="007E216C">
        <w:t xml:space="preserve">Cette bibliothèque apporte des fonctionnalités inédites qui favorisent </w:t>
      </w:r>
      <w:r w:rsidRPr="007E216C">
        <w:rPr>
          <w:b/>
          <w:bCs/>
        </w:rPr>
        <w:t>l'exploration et la compréhension des données</w:t>
      </w:r>
      <w:r w:rsidRPr="007E216C">
        <w:t xml:space="preserve">. </w:t>
      </w:r>
    </w:p>
    <w:p w14:paraId="118C28D6" w14:textId="37180A78" w:rsidR="003F73A4" w:rsidRPr="003F73A4" w:rsidRDefault="007E216C" w:rsidP="007E216C">
      <w:pPr>
        <w:pStyle w:val="Paragraphedeliste"/>
        <w:numPr>
          <w:ilvl w:val="0"/>
          <w:numId w:val="2"/>
        </w:numPr>
      </w:pPr>
      <w:r w:rsidRPr="007E216C">
        <w:t xml:space="preserve">Son interface utilise </w:t>
      </w:r>
      <w:r w:rsidRPr="007E216C">
        <w:rPr>
          <w:b/>
          <w:bCs/>
        </w:rPr>
        <w:t>Matplotlib</w:t>
      </w:r>
      <w:r>
        <w:t xml:space="preserve"> avec </w:t>
      </w:r>
      <w:r w:rsidRPr="007E216C">
        <w:t xml:space="preserve">de </w:t>
      </w:r>
      <w:r>
        <w:t xml:space="preserve">nombreuses </w:t>
      </w:r>
      <w:r w:rsidRPr="007E216C">
        <w:t>fonctions intuitives qui assurent notamment la cartographie sémantique et aident à la conversion des données en graphiques statistiques à visualiser.</w:t>
      </w:r>
    </w:p>
    <w:p w14:paraId="1BA9A9FC" w14:textId="77777777" w:rsidR="00073783" w:rsidRPr="00073783" w:rsidRDefault="00073783" w:rsidP="00073783"/>
    <w:p w14:paraId="759F8F11" w14:textId="7A78AB13" w:rsidR="00E00C8D" w:rsidRDefault="00E00C8D" w:rsidP="00E00C8D">
      <w:pPr>
        <w:pStyle w:val="Titre4"/>
      </w:pPr>
      <w:bookmarkStart w:id="21" w:name="_Toc118930974"/>
      <w:r>
        <w:t>Numpy &amp; Listes</w:t>
      </w:r>
      <w:bookmarkEnd w:id="21"/>
    </w:p>
    <w:p w14:paraId="7BD0ED29" w14:textId="67C1FC23" w:rsidR="00073783" w:rsidRDefault="00073783" w:rsidP="00073783">
      <w:pPr>
        <w:pStyle w:val="Titre5"/>
      </w:pPr>
      <w:r>
        <w:tab/>
      </w:r>
      <w:r w:rsidRPr="00073783">
        <w:t>Exemples d’implémentation</w:t>
      </w:r>
    </w:p>
    <w:p w14:paraId="17F2A7DA" w14:textId="531E2791" w:rsidR="00073783" w:rsidRDefault="00073783" w:rsidP="00073783"/>
    <w:p w14:paraId="46E0C98E" w14:textId="1B7CE5E7" w:rsidR="00073783" w:rsidRDefault="00BD333A" w:rsidP="00073783">
      <w:r>
        <w:t xml:space="preserve">A partir de l’étude menée précédemment, nous allons vouloir montrer l’implémentation que l’on peut avoir de ces fonctionnalités grâce à la librairie </w:t>
      </w:r>
      <w:r w:rsidRPr="00BD333A">
        <w:rPr>
          <w:b/>
          <w:bCs/>
        </w:rPr>
        <w:t>numpy</w:t>
      </w:r>
      <w:r>
        <w:t xml:space="preserve"> ainsi qu’au </w:t>
      </w:r>
      <w:r w:rsidRPr="00BD333A">
        <w:rPr>
          <w:b/>
          <w:bCs/>
        </w:rPr>
        <w:t>slicing</w:t>
      </w:r>
      <w:r>
        <w:t xml:space="preserve"> sur des </w:t>
      </w:r>
      <w:r w:rsidRPr="00BD333A">
        <w:rPr>
          <w:b/>
          <w:bCs/>
        </w:rPr>
        <w:t>listes</w:t>
      </w:r>
      <w:r>
        <w:t xml:space="preserve"> natives à python.</w:t>
      </w:r>
    </w:p>
    <w:p w14:paraId="218C9474" w14:textId="2927EF33" w:rsidR="00BD333A" w:rsidRDefault="00BD333A" w:rsidP="00073783"/>
    <w:p w14:paraId="47A197FF" w14:textId="0803F835" w:rsidR="00BD333A" w:rsidRDefault="00BD333A" w:rsidP="00BD333A">
      <w:r>
        <w:t>On commencera par la c</w:t>
      </w:r>
      <w:r w:rsidRPr="00BD333A">
        <w:t>réation de la classe Poutre encastrée libre en traitant des listes : types natifs à python afin de voir</w:t>
      </w:r>
      <w:r>
        <w:t xml:space="preserve"> </w:t>
      </w:r>
      <w:r w:rsidRPr="00BD333A">
        <w:t>les possibilités qui sont offertes par de tels types</w:t>
      </w:r>
    </w:p>
    <w:p w14:paraId="1B55C4D3" w14:textId="71462DD3" w:rsidR="00BD333A" w:rsidRDefault="00BD333A" w:rsidP="00BD333A">
      <w:pPr>
        <w:jc w:val="center"/>
      </w:pPr>
      <w:r>
        <w:rPr>
          <w:noProof/>
        </w:rPr>
        <w:drawing>
          <wp:inline distT="0" distB="0" distL="0" distR="0" wp14:anchorId="7F6B1023" wp14:editId="6A5F9E3B">
            <wp:extent cx="4526280" cy="967740"/>
            <wp:effectExtent l="0" t="0" r="7620" b="3810"/>
            <wp:docPr id="14" name="Image 1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4" descr="Une image contenant texte&#10;&#10;Description générée automatiquement"/>
                    <pic:cNvPicPr/>
                  </pic:nvPicPr>
                  <pic:blipFill>
                    <a:blip r:embed="rId28"/>
                    <a:stretch>
                      <a:fillRect/>
                    </a:stretch>
                  </pic:blipFill>
                  <pic:spPr>
                    <a:xfrm>
                      <a:off x="0" y="0"/>
                      <a:ext cx="4530354" cy="968611"/>
                    </a:xfrm>
                    <a:prstGeom prst="rect">
                      <a:avLst/>
                    </a:prstGeom>
                  </pic:spPr>
                </pic:pic>
              </a:graphicData>
            </a:graphic>
          </wp:inline>
        </w:drawing>
      </w:r>
    </w:p>
    <w:p w14:paraId="40BAAF52" w14:textId="77777777" w:rsidR="00BD333A" w:rsidRDefault="00BD333A" w:rsidP="00BD333A"/>
    <w:p w14:paraId="230E1CCF" w14:textId="4FF4949A" w:rsidR="00BD333A" w:rsidRDefault="00BD333A" w:rsidP="00BD333A">
      <w:r>
        <w:t>N</w:t>
      </w:r>
      <w:r w:rsidRPr="00006A63">
        <w:t>ous charge</w:t>
      </w:r>
      <w:r>
        <w:t>ons</w:t>
      </w:r>
      <w:r w:rsidRPr="00006A63">
        <w:t xml:space="preserve"> </w:t>
      </w:r>
      <w:r>
        <w:t xml:space="preserve">les 2 tableaux de </w:t>
      </w:r>
      <w:r w:rsidRPr="00006A63">
        <w:t xml:space="preserve">données dans </w:t>
      </w:r>
      <w:r>
        <w:t>une liste. Les listes sont natives au langage python.</w:t>
      </w:r>
    </w:p>
    <w:p w14:paraId="7B637374" w14:textId="4C537470" w:rsidR="007C63BC" w:rsidRPr="007C63BC" w:rsidRDefault="00BD333A" w:rsidP="007C63BC">
      <w:r w:rsidRPr="00BD333A">
        <w:t xml:space="preserve">Les listes Python sont par défaut indexées ou indicées. Cela signifie que chaque valeur d’une liste est </w:t>
      </w:r>
      <w:r w:rsidR="009170F0" w:rsidRPr="00BD333A">
        <w:t>liée</w:t>
      </w:r>
      <w:r w:rsidRPr="00BD333A">
        <w:t xml:space="preserve"> à un indice qu’on va pouvoir utiliser pour récupérer cette valeur en particulier</w:t>
      </w:r>
      <w:r>
        <w:t xml:space="preserve">. </w:t>
      </w:r>
      <w:r w:rsidR="007C63BC">
        <w:t xml:space="preserve">Ceci est le </w:t>
      </w:r>
      <w:r w:rsidR="007C63BC" w:rsidRPr="007C63BC">
        <w:rPr>
          <w:b/>
          <w:bCs/>
        </w:rPr>
        <w:t>slicing</w:t>
      </w:r>
      <w:r w:rsidR="007C63BC" w:rsidRPr="007C63BC">
        <w:t xml:space="preserve">, un slice permet le découpage de structures de données séquentielles, typiquement les </w:t>
      </w:r>
      <w:r w:rsidR="007C63BC" w:rsidRPr="009170F0">
        <w:rPr>
          <w:b/>
          <w:bCs/>
        </w:rPr>
        <w:t>chaînes de caractères</w:t>
      </w:r>
      <w:r w:rsidR="007C63BC" w:rsidRPr="007C63BC">
        <w:t xml:space="preserve"> ou les </w:t>
      </w:r>
      <w:r w:rsidR="007C63BC" w:rsidRPr="009170F0">
        <w:rPr>
          <w:b/>
          <w:bCs/>
        </w:rPr>
        <w:t>listes</w:t>
      </w:r>
      <w:r w:rsidR="007C63BC" w:rsidRPr="007C63BC">
        <w:t>.</w:t>
      </w:r>
    </w:p>
    <w:p w14:paraId="3151333C" w14:textId="5A10EFFD" w:rsidR="007C63BC" w:rsidRDefault="007C63BC" w:rsidP="007C63BC">
      <w:r w:rsidRPr="007C63BC">
        <w:t xml:space="preserve">Les slices sont des expressions du langage Python qui vous permettent </w:t>
      </w:r>
      <w:r w:rsidRPr="007C63BC">
        <w:rPr>
          <w:i/>
          <w:iCs/>
        </w:rPr>
        <w:t xml:space="preserve">en </w:t>
      </w:r>
      <w:r w:rsidRPr="007C63BC">
        <w:t xml:space="preserve">une ligne de code d’extraire des éléments d’une </w:t>
      </w:r>
      <w:r w:rsidRPr="007C63BC">
        <w:rPr>
          <w:b/>
          <w:bCs/>
        </w:rPr>
        <w:t>liste</w:t>
      </w:r>
      <w:r w:rsidRPr="007C63BC">
        <w:t xml:space="preserve"> ou d’une </w:t>
      </w:r>
      <w:r w:rsidRPr="007C63BC">
        <w:rPr>
          <w:b/>
          <w:bCs/>
        </w:rPr>
        <w:t>chaîne</w:t>
      </w:r>
      <w:r w:rsidRPr="007C63BC">
        <w:t xml:space="preserve">. </w:t>
      </w:r>
      <w:r>
        <w:t>En voici un exemple :</w:t>
      </w:r>
    </w:p>
    <w:p w14:paraId="56D38FEE" w14:textId="363E5EA8" w:rsidR="007C63BC" w:rsidRPr="007C63BC" w:rsidRDefault="007C63BC" w:rsidP="007C63BC">
      <w:pPr>
        <w:jc w:val="center"/>
      </w:pPr>
      <w:r>
        <w:rPr>
          <w:noProof/>
        </w:rPr>
        <w:lastRenderedPageBreak/>
        <w:drawing>
          <wp:inline distT="0" distB="0" distL="0" distR="0" wp14:anchorId="11C21FB9" wp14:editId="3A3BE2E0">
            <wp:extent cx="4088152" cy="1097280"/>
            <wp:effectExtent l="0" t="0" r="7620" b="7620"/>
            <wp:docPr id="15" name="Image 1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15" descr="Une image contenant texte&#10;&#10;Description générée automatiquement"/>
                    <pic:cNvPicPr/>
                  </pic:nvPicPr>
                  <pic:blipFill>
                    <a:blip r:embed="rId29"/>
                    <a:stretch>
                      <a:fillRect/>
                    </a:stretch>
                  </pic:blipFill>
                  <pic:spPr>
                    <a:xfrm>
                      <a:off x="0" y="0"/>
                      <a:ext cx="4089627" cy="1097676"/>
                    </a:xfrm>
                    <a:prstGeom prst="rect">
                      <a:avLst/>
                    </a:prstGeom>
                  </pic:spPr>
                </pic:pic>
              </a:graphicData>
            </a:graphic>
          </wp:inline>
        </w:drawing>
      </w:r>
    </w:p>
    <w:p w14:paraId="6B2DAFBF" w14:textId="77777777" w:rsidR="007C63BC" w:rsidRDefault="007C63BC" w:rsidP="00073783"/>
    <w:p w14:paraId="6F440D04" w14:textId="05DE3434" w:rsidR="00BD333A" w:rsidRDefault="007C63BC" w:rsidP="00073783">
      <w:r>
        <w:t xml:space="preserve">On pourra à la suite de cela convertir notre </w:t>
      </w:r>
      <w:r w:rsidRPr="009170F0">
        <w:rPr>
          <w:b/>
          <w:bCs/>
        </w:rPr>
        <w:t>liste</w:t>
      </w:r>
      <w:r>
        <w:t xml:space="preserve"> en </w:t>
      </w:r>
      <w:r w:rsidRPr="009170F0">
        <w:rPr>
          <w:b/>
          <w:bCs/>
        </w:rPr>
        <w:t>array</w:t>
      </w:r>
      <w:r>
        <w:t xml:space="preserve"> : structure de données native à la librairie </w:t>
      </w:r>
      <w:r w:rsidRPr="009170F0">
        <w:rPr>
          <w:b/>
          <w:bCs/>
        </w:rPr>
        <w:t>Numpy</w:t>
      </w:r>
      <w:r>
        <w:t xml:space="preserve">. On récupèrera une variable </w:t>
      </w:r>
      <w:r w:rsidR="009170F0">
        <w:t>particulière</w:t>
      </w:r>
      <w:r>
        <w:t xml:space="preserve"> au travers du </w:t>
      </w:r>
      <w:r w:rsidR="009170F0" w:rsidRPr="009170F0">
        <w:rPr>
          <w:b/>
          <w:bCs/>
        </w:rPr>
        <w:t>S</w:t>
      </w:r>
      <w:r w:rsidRPr="009170F0">
        <w:rPr>
          <w:b/>
          <w:bCs/>
        </w:rPr>
        <w:t>licing</w:t>
      </w:r>
      <w:r>
        <w:t xml:space="preserve"> </w:t>
      </w:r>
      <w:r w:rsidRPr="009170F0">
        <w:rPr>
          <w:b/>
          <w:bCs/>
        </w:rPr>
        <w:t>Numpy</w:t>
      </w:r>
      <w:r>
        <w:t>.</w:t>
      </w:r>
    </w:p>
    <w:p w14:paraId="09CB11E4" w14:textId="008FD850" w:rsidR="007C63BC" w:rsidRDefault="007C63BC" w:rsidP="007C63BC">
      <w:pPr>
        <w:jc w:val="center"/>
      </w:pPr>
      <w:r>
        <w:rPr>
          <w:noProof/>
        </w:rPr>
        <w:drawing>
          <wp:inline distT="0" distB="0" distL="0" distR="0" wp14:anchorId="5A3C6AA8" wp14:editId="2B268A2E">
            <wp:extent cx="4122420" cy="842129"/>
            <wp:effectExtent l="0" t="0" r="0" b="0"/>
            <wp:docPr id="17" name="Image 1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17" descr="Une image contenant texte&#10;&#10;Description générée automatiquement"/>
                    <pic:cNvPicPr/>
                  </pic:nvPicPr>
                  <pic:blipFill>
                    <a:blip r:embed="rId30"/>
                    <a:stretch>
                      <a:fillRect/>
                    </a:stretch>
                  </pic:blipFill>
                  <pic:spPr>
                    <a:xfrm>
                      <a:off x="0" y="0"/>
                      <a:ext cx="4164417" cy="850708"/>
                    </a:xfrm>
                    <a:prstGeom prst="rect">
                      <a:avLst/>
                    </a:prstGeom>
                  </pic:spPr>
                </pic:pic>
              </a:graphicData>
            </a:graphic>
          </wp:inline>
        </w:drawing>
      </w:r>
    </w:p>
    <w:p w14:paraId="296A211F" w14:textId="05D75B8E" w:rsidR="007C63BC" w:rsidRPr="00073783" w:rsidRDefault="007C63BC" w:rsidP="007C63BC"/>
    <w:p w14:paraId="6C30DAF6" w14:textId="7E84774F" w:rsidR="007C63BC" w:rsidRPr="007C63BC" w:rsidRDefault="00073783" w:rsidP="00374DDD">
      <w:pPr>
        <w:pStyle w:val="Titre5"/>
      </w:pPr>
      <w:r>
        <w:tab/>
      </w:r>
      <w:r w:rsidRPr="00073783">
        <w:t>Avantages des librairies</w:t>
      </w:r>
      <w:r>
        <w:t xml:space="preserve"> et du langage</w:t>
      </w:r>
    </w:p>
    <w:p w14:paraId="1A06CCDE" w14:textId="11EE145A" w:rsidR="00073783" w:rsidRDefault="00073783" w:rsidP="00073783"/>
    <w:p w14:paraId="78A21D0C" w14:textId="77777777" w:rsidR="00CD0744" w:rsidRPr="00CD0744" w:rsidRDefault="00CD0744" w:rsidP="00CD0744">
      <w:r w:rsidRPr="00CD0744">
        <w:t xml:space="preserve">Une liste est une structure de données intégrée à Python qui contient une collection d'objets. Les </w:t>
      </w:r>
      <w:r w:rsidRPr="00CD0744">
        <w:rPr>
          <w:b/>
          <w:bCs/>
        </w:rPr>
        <w:t>listes</w:t>
      </w:r>
      <w:r w:rsidRPr="00CD0744">
        <w:t xml:space="preserve"> présentent un certain nombre de caractéristiques importantes :</w:t>
      </w:r>
    </w:p>
    <w:p w14:paraId="7E4146CC" w14:textId="323CF022" w:rsidR="00CD0744" w:rsidRPr="00CD0744" w:rsidRDefault="00CD0744" w:rsidP="00CD0744">
      <w:pPr>
        <w:numPr>
          <w:ilvl w:val="0"/>
          <w:numId w:val="9"/>
        </w:numPr>
      </w:pPr>
      <w:r w:rsidRPr="00CD0744">
        <w:t xml:space="preserve">Les éléments de la liste sont placés entre </w:t>
      </w:r>
      <w:r w:rsidRPr="00CD0744">
        <w:rPr>
          <w:b/>
          <w:bCs/>
        </w:rPr>
        <w:t>crochets</w:t>
      </w:r>
      <w:r>
        <w:t xml:space="preserve"> </w:t>
      </w:r>
    </w:p>
    <w:p w14:paraId="2946009D" w14:textId="33C02040" w:rsidR="00CD0744" w:rsidRPr="00CD0744" w:rsidRDefault="00CD0744" w:rsidP="00CD0744">
      <w:pPr>
        <w:numPr>
          <w:ilvl w:val="0"/>
          <w:numId w:val="9"/>
        </w:numPr>
      </w:pPr>
      <w:r w:rsidRPr="00CD0744">
        <w:t xml:space="preserve">Les listes sont </w:t>
      </w:r>
      <w:r w:rsidRPr="00CD0744">
        <w:rPr>
          <w:b/>
          <w:bCs/>
        </w:rPr>
        <w:t>ordonnées</w:t>
      </w:r>
      <w:r>
        <w:t xml:space="preserve">, on pourra </w:t>
      </w:r>
      <w:r w:rsidRPr="00CD0744">
        <w:t>utiliser un index pour accéder à n'importe quel élément.</w:t>
      </w:r>
    </w:p>
    <w:p w14:paraId="7D924E4A" w14:textId="38436BE3" w:rsidR="00CD0744" w:rsidRPr="00CD0744" w:rsidRDefault="00CD0744" w:rsidP="00CD0744">
      <w:pPr>
        <w:numPr>
          <w:ilvl w:val="0"/>
          <w:numId w:val="9"/>
        </w:numPr>
      </w:pPr>
      <w:r w:rsidRPr="00CD0744">
        <w:t xml:space="preserve">Les listes sont </w:t>
      </w:r>
      <w:r w:rsidRPr="00CD0744">
        <w:rPr>
          <w:b/>
          <w:bCs/>
        </w:rPr>
        <w:t>modifiables</w:t>
      </w:r>
    </w:p>
    <w:p w14:paraId="70D2631E" w14:textId="65CCD2CA" w:rsidR="00CD0744" w:rsidRPr="00CD0744" w:rsidRDefault="00CD0744" w:rsidP="00CD0744">
      <w:pPr>
        <w:numPr>
          <w:ilvl w:val="0"/>
          <w:numId w:val="9"/>
        </w:numPr>
      </w:pPr>
      <w:r w:rsidRPr="00CD0744">
        <w:t>La duplication des éléments est possible</w:t>
      </w:r>
      <w:r>
        <w:t xml:space="preserve"> </w:t>
      </w:r>
      <w:r w:rsidRPr="00CD0744">
        <w:t xml:space="preserve">car chaque élément a sa propre place distincte accessible </w:t>
      </w:r>
      <w:r>
        <w:t xml:space="preserve">par </w:t>
      </w:r>
      <w:r w:rsidRPr="00CD0744">
        <w:rPr>
          <w:b/>
          <w:bCs/>
        </w:rPr>
        <w:t>l'index</w:t>
      </w:r>
      <w:r w:rsidRPr="00CD0744">
        <w:t>.</w:t>
      </w:r>
    </w:p>
    <w:p w14:paraId="52316803" w14:textId="55F27076" w:rsidR="00CD0744" w:rsidRDefault="00CD0744" w:rsidP="00CD0744">
      <w:pPr>
        <w:numPr>
          <w:ilvl w:val="0"/>
          <w:numId w:val="9"/>
        </w:numPr>
      </w:pPr>
      <w:r w:rsidRPr="00CD0744">
        <w:t>Les éléments peuvent être de types de données différents</w:t>
      </w:r>
      <w:r>
        <w:t xml:space="preserve"> : on pourra combiner </w:t>
      </w:r>
      <w:r w:rsidRPr="00CD0744">
        <w:t xml:space="preserve">des </w:t>
      </w:r>
      <w:r w:rsidRPr="00CD0744">
        <w:rPr>
          <w:b/>
          <w:bCs/>
        </w:rPr>
        <w:t>chaînes de caractères</w:t>
      </w:r>
      <w:r w:rsidRPr="00CD0744">
        <w:t xml:space="preserve">, des </w:t>
      </w:r>
      <w:r w:rsidRPr="00CD0744">
        <w:rPr>
          <w:b/>
          <w:bCs/>
        </w:rPr>
        <w:t>entiers</w:t>
      </w:r>
      <w:r w:rsidRPr="00CD0744">
        <w:t xml:space="preserve"> et des </w:t>
      </w:r>
      <w:r w:rsidRPr="00CD0744">
        <w:rPr>
          <w:b/>
          <w:bCs/>
        </w:rPr>
        <w:t>objets</w:t>
      </w:r>
      <w:r w:rsidRPr="00CD0744">
        <w:t xml:space="preserve"> dans la même liste.</w:t>
      </w:r>
    </w:p>
    <w:p w14:paraId="50D14E6F" w14:textId="08BAE3ED" w:rsidR="00374DDD" w:rsidRDefault="00374DDD" w:rsidP="00374DDD"/>
    <w:p w14:paraId="04C6A849" w14:textId="7B0BB30F" w:rsidR="00374DDD" w:rsidRDefault="00374DDD" w:rsidP="00374DDD">
      <w:r>
        <w:t xml:space="preserve">On aura globalement les mêmes fonctionnalités pour un tableau Numpy avec quelques facilités d’accès aux différents éléments. On notera toutefois les différences suivantes : </w:t>
      </w:r>
    </w:p>
    <w:p w14:paraId="310D9CC5" w14:textId="77777777" w:rsidR="00374DDD" w:rsidRDefault="00374DDD" w:rsidP="00374DDD">
      <w:pPr>
        <w:numPr>
          <w:ilvl w:val="0"/>
          <w:numId w:val="10"/>
        </w:numPr>
      </w:pPr>
      <w:r w:rsidRPr="00374DDD">
        <w:t>Les tableaux doivent être déclarés. Les listes ne le sont pas, puisqu'elles sont intégrées à Python</w:t>
      </w:r>
      <w:r>
        <w:t>.</w:t>
      </w:r>
      <w:r w:rsidRPr="00374DDD">
        <w:t xml:space="preserve"> </w:t>
      </w:r>
    </w:p>
    <w:p w14:paraId="50C1E5E9" w14:textId="513A1369" w:rsidR="00374DDD" w:rsidRPr="00374DDD" w:rsidRDefault="00374DDD" w:rsidP="00374DDD">
      <w:pPr>
        <w:numPr>
          <w:ilvl w:val="0"/>
          <w:numId w:val="10"/>
        </w:numPr>
      </w:pPr>
      <w:r w:rsidRPr="00374DDD">
        <w:t xml:space="preserve">La création d'un tableau, en revanche, nécessite une fonction spécifique du paquet NumPy (c'est-à-dire </w:t>
      </w:r>
      <w:r w:rsidRPr="00374DDD">
        <w:rPr>
          <w:b/>
          <w:bCs/>
        </w:rPr>
        <w:t>numpy.array()</w:t>
      </w:r>
      <w:r w:rsidRPr="00374DDD">
        <w:t>). De ce fait, les listes sont</w:t>
      </w:r>
      <w:r>
        <w:t xml:space="preserve"> statistiquement</w:t>
      </w:r>
      <w:r w:rsidRPr="00374DDD">
        <w:t xml:space="preserve"> </w:t>
      </w:r>
      <w:r w:rsidRPr="00374DDD">
        <w:rPr>
          <w:b/>
          <w:bCs/>
        </w:rPr>
        <w:t>plus utilisées</w:t>
      </w:r>
      <w:r w:rsidRPr="00374DDD">
        <w:t xml:space="preserve"> que les tableaux.</w:t>
      </w:r>
    </w:p>
    <w:p w14:paraId="399DEB25" w14:textId="16A54DDB" w:rsidR="00374DDD" w:rsidRPr="00374DDD" w:rsidRDefault="00374DDD" w:rsidP="00374DDD">
      <w:pPr>
        <w:numPr>
          <w:ilvl w:val="0"/>
          <w:numId w:val="10"/>
        </w:numPr>
      </w:pPr>
      <w:r w:rsidRPr="00374DDD">
        <w:t>Les tableaux peuvent stocker des données de manière très compacte et sont plus efficaces pour stocker de grandes quantités de données</w:t>
      </w:r>
      <w:r>
        <w:t> : caractéristique très importante et recherchée en analyse de données !</w:t>
      </w:r>
    </w:p>
    <w:p w14:paraId="60772B96" w14:textId="2FC269A0" w:rsidR="00374DDD" w:rsidRPr="00374DDD" w:rsidRDefault="00374DDD" w:rsidP="00374DDD">
      <w:pPr>
        <w:numPr>
          <w:ilvl w:val="0"/>
          <w:numId w:val="10"/>
        </w:numPr>
      </w:pPr>
      <w:r w:rsidRPr="00374DDD">
        <w:t xml:space="preserve">Les tableaux </w:t>
      </w:r>
      <w:r>
        <w:t xml:space="preserve">gèrent mieux </w:t>
      </w:r>
      <w:r w:rsidRPr="00374DDD">
        <w:t>les opérations numériques</w:t>
      </w:r>
      <w:r>
        <w:t xml:space="preserve"> que les listes.</w:t>
      </w:r>
      <w:r>
        <w:br w:type="page"/>
      </w:r>
    </w:p>
    <w:p w14:paraId="5F76F630" w14:textId="4D1958F9" w:rsidR="00274E6C" w:rsidRDefault="00E61B3B" w:rsidP="00E61B3B">
      <w:pPr>
        <w:pStyle w:val="Titre2"/>
      </w:pPr>
      <w:bookmarkStart w:id="22" w:name="_Toc118930975"/>
      <w:r>
        <w:lastRenderedPageBreak/>
        <w:t>Conclusion</w:t>
      </w:r>
      <w:bookmarkEnd w:id="22"/>
    </w:p>
    <w:p w14:paraId="4801E71D" w14:textId="77777777" w:rsidR="002F425B" w:rsidRDefault="002F425B" w:rsidP="00E00C8D"/>
    <w:p w14:paraId="4673ED32" w14:textId="77777777" w:rsidR="002F425B" w:rsidRDefault="002F425B" w:rsidP="00E00C8D"/>
    <w:p w14:paraId="6C510A63" w14:textId="77777777" w:rsidR="00252299" w:rsidRDefault="002F425B" w:rsidP="00E00C8D">
      <w:r w:rsidRPr="002F425B">
        <w:t xml:space="preserve">Python est l'un des langages de programmation orientés objet les plus populaires </w:t>
      </w:r>
      <w:r>
        <w:t>au monde</w:t>
      </w:r>
      <w:r w:rsidRPr="002F425B">
        <w:t xml:space="preserve">. </w:t>
      </w:r>
      <w:r>
        <w:t>Il est t</w:t>
      </w:r>
      <w:r w:rsidRPr="002F425B">
        <w:t>rès simple à appréhender</w:t>
      </w:r>
      <w:r w:rsidR="00252299">
        <w:t>.</w:t>
      </w:r>
    </w:p>
    <w:p w14:paraId="0DDB9410" w14:textId="0652AB6C" w:rsidR="00252299" w:rsidRPr="00252299" w:rsidRDefault="00252299" w:rsidP="00252299">
      <w:r w:rsidRPr="00252299">
        <w:t>Il présentera néanmoins certaines particularités quant aux pratiques classiques de l’OO avec par exemple les méthodes spéciales (__init__ </w:t>
      </w:r>
      <w:r w:rsidR="007F73A0">
        <w:t xml:space="preserve"> pour un</w:t>
      </w:r>
      <w:r w:rsidRPr="00252299">
        <w:t xml:space="preserve"> constructeur), l’impossibilité de créer un réel overloading…</w:t>
      </w:r>
    </w:p>
    <w:p w14:paraId="26812C78" w14:textId="0E511EF0" w:rsidR="00E61B3B" w:rsidRDefault="00252299" w:rsidP="00E00C8D">
      <w:r>
        <w:t>I</w:t>
      </w:r>
      <w:r w:rsidR="002F425B" w:rsidRPr="002F425B">
        <w:t xml:space="preserve">l est très utilisé en Data science. L'un des principaux avantages de Python réside </w:t>
      </w:r>
      <w:r w:rsidR="002F425B">
        <w:t xml:space="preserve">surtout dans le nombre </w:t>
      </w:r>
      <w:r w:rsidR="002F425B" w:rsidRPr="002F425B">
        <w:t xml:space="preserve">de bibliothèques externes qu'il possède. Celles-ci facilitent la vie aux programmeurs et </w:t>
      </w:r>
      <w:r w:rsidR="002F425B">
        <w:t xml:space="preserve">rendent assez </w:t>
      </w:r>
      <w:r w:rsidR="002F425B" w:rsidRPr="002F425B">
        <w:t xml:space="preserve">aisée la manipulation des données. </w:t>
      </w:r>
    </w:p>
    <w:p w14:paraId="20BC9D94" w14:textId="575F90CA" w:rsidR="002F425B" w:rsidRDefault="002F425B" w:rsidP="00E00C8D"/>
    <w:p w14:paraId="2E4A603F" w14:textId="765B1BE3" w:rsidR="00EB009C" w:rsidRDefault="00EB009C" w:rsidP="00E00C8D"/>
    <w:p w14:paraId="2049CCDA" w14:textId="77777777" w:rsidR="00EB009C" w:rsidRPr="00E61B3B" w:rsidRDefault="00EB009C" w:rsidP="00E00C8D"/>
    <w:sectPr w:rsidR="00EB009C" w:rsidRPr="00E61B3B" w:rsidSect="00E14349">
      <w:headerReference w:type="default" r:id="rId31"/>
      <w:footerReference w:type="even" r:id="rId32"/>
      <w:footerReference w:type="default" r:id="rId33"/>
      <w:pgSz w:w="11906" w:h="16838" w:code="9"/>
      <w:pgMar w:top="1134" w:right="991" w:bottom="720" w:left="1134" w:header="567" w:footer="706"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1436245" w14:textId="77777777" w:rsidR="000A0AE6" w:rsidRDefault="000A0AE6" w:rsidP="00E74B29">
      <w:r>
        <w:separator/>
      </w:r>
    </w:p>
  </w:endnote>
  <w:endnote w:type="continuationSeparator" w:id="0">
    <w:p w14:paraId="6EF83836" w14:textId="77777777" w:rsidR="000A0AE6" w:rsidRDefault="000A0AE6" w:rsidP="00E74B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Georgia">
    <w:panose1 w:val="02040502050405020303"/>
    <w:charset w:val="00"/>
    <w:family w:val="roman"/>
    <w:pitch w:val="variable"/>
    <w:sig w:usb0="00000287" w:usb1="00000000" w:usb2="00000000" w:usb3="00000000" w:csb0="0000009F" w:csb1="00000000"/>
  </w:font>
  <w:font w:name="SimHei">
    <w:altName w:val="黑体"/>
    <w:panose1 w:val="02010600030101010101"/>
    <w:charset w:val="86"/>
    <w:family w:val="modern"/>
    <w:pitch w:val="fixed"/>
    <w:sig w:usb0="800002BF" w:usb1="38CF7CFA" w:usb2="00000016" w:usb3="00000000" w:csb0="00040001" w:csb1="00000000"/>
  </w:font>
  <w:font w:name="Consolas">
    <w:panose1 w:val="020B0609020204030204"/>
    <w:charset w:val="00"/>
    <w:family w:val="modern"/>
    <w:pitch w:val="fixed"/>
    <w:sig w:usb0="E00006FF" w:usb1="0000F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umrodepage"/>
      </w:rPr>
      <w:id w:val="145936648"/>
      <w:docPartObj>
        <w:docPartGallery w:val="Page Numbers (Bottom of Page)"/>
        <w:docPartUnique/>
      </w:docPartObj>
    </w:sdtPr>
    <w:sdtContent>
      <w:p w14:paraId="11BD0DDF" w14:textId="77777777" w:rsidR="00E74B29" w:rsidRDefault="00E74B29" w:rsidP="006709F1">
        <w:pPr>
          <w:pStyle w:val="Pieddepage"/>
          <w:rPr>
            <w:rStyle w:val="Numrodepage"/>
          </w:rPr>
        </w:pPr>
        <w:r>
          <w:rPr>
            <w:rStyle w:val="Numrodepage"/>
            <w:lang w:bidi="fr-FR"/>
          </w:rPr>
          <w:fldChar w:fldCharType="begin"/>
        </w:r>
        <w:r>
          <w:rPr>
            <w:rStyle w:val="Numrodepage"/>
            <w:lang w:bidi="fr-FR"/>
          </w:rPr>
          <w:instrText xml:space="preserve"> PAGE </w:instrText>
        </w:r>
        <w:r>
          <w:rPr>
            <w:rStyle w:val="Numrodepage"/>
            <w:lang w:bidi="fr-FR"/>
          </w:rPr>
          <w:fldChar w:fldCharType="end"/>
        </w:r>
      </w:p>
    </w:sdtContent>
  </w:sdt>
  <w:p w14:paraId="1CC9E833" w14:textId="77777777" w:rsidR="00E74B29" w:rsidRDefault="00E74B29" w:rsidP="006709F1">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FF44A3" w14:textId="77777777" w:rsidR="00E74B29" w:rsidRDefault="00E74B29" w:rsidP="006709F1">
    <w:pPr>
      <w:pStyle w:val="Pieddepage"/>
      <w:rPr>
        <w:rStyle w:val="Numrodepage"/>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620" w:firstRow="1" w:lastRow="0" w:firstColumn="0" w:lastColumn="0" w:noHBand="1" w:noVBand="1"/>
    </w:tblPr>
    <w:tblGrid>
      <w:gridCol w:w="949"/>
      <w:gridCol w:w="4960"/>
      <w:gridCol w:w="2923"/>
      <w:gridCol w:w="949"/>
    </w:tblGrid>
    <w:tr w:rsidR="00E74B29" w14:paraId="02B2FA4A" w14:textId="77777777" w:rsidTr="006709F1">
      <w:tc>
        <w:tcPr>
          <w:tcW w:w="1079" w:type="dxa"/>
        </w:tcPr>
        <w:p w14:paraId="6DF8F642" w14:textId="77777777" w:rsidR="00E74B29" w:rsidRPr="00E74B29" w:rsidRDefault="00E74B29" w:rsidP="006709F1">
          <w:pPr>
            <w:pStyle w:val="Pieddepage"/>
          </w:pPr>
        </w:p>
      </w:tc>
      <w:tc>
        <w:tcPr>
          <w:tcW w:w="5395" w:type="dxa"/>
        </w:tcPr>
        <w:p w14:paraId="030C220A" w14:textId="369F6038" w:rsidR="00E74B29" w:rsidRPr="00874FE7" w:rsidRDefault="00C620DE" w:rsidP="006709F1">
          <w:pPr>
            <w:pStyle w:val="Pieddepage"/>
          </w:pPr>
          <w:r>
            <w:t>Programmation P</w:t>
          </w:r>
          <w:r w:rsidRPr="00C620DE">
            <w:t>ython</w:t>
          </w:r>
        </w:p>
      </w:tc>
      <w:tc>
        <w:tcPr>
          <w:tcW w:w="3237" w:type="dxa"/>
        </w:tcPr>
        <w:sdt>
          <w:sdtPr>
            <w:rPr>
              <w:rStyle w:val="Numrodepage"/>
            </w:rPr>
            <w:id w:val="-1206949233"/>
            <w:docPartObj>
              <w:docPartGallery w:val="Page Numbers (Bottom of Page)"/>
              <w:docPartUnique/>
            </w:docPartObj>
          </w:sdtPr>
          <w:sdtContent>
            <w:p w14:paraId="03828804" w14:textId="77777777" w:rsidR="00E74B29" w:rsidRPr="00E74B29" w:rsidRDefault="00E74B29" w:rsidP="006709F1">
              <w:pPr>
                <w:pStyle w:val="Pieddepage"/>
                <w:jc w:val="right"/>
              </w:pPr>
              <w:r w:rsidRPr="00E74B29">
                <w:rPr>
                  <w:lang w:bidi="fr-FR"/>
                </w:rPr>
                <w:t xml:space="preserve">PAGE </w:t>
              </w:r>
              <w:r w:rsidRPr="00E74B29">
                <w:rPr>
                  <w:lang w:bidi="fr-FR"/>
                </w:rPr>
                <w:fldChar w:fldCharType="begin"/>
              </w:r>
              <w:r w:rsidRPr="00E74B29">
                <w:rPr>
                  <w:lang w:bidi="fr-FR"/>
                </w:rPr>
                <w:instrText xml:space="preserve"> PAGE </w:instrText>
              </w:r>
              <w:r w:rsidRPr="00E74B29">
                <w:rPr>
                  <w:lang w:bidi="fr-FR"/>
                </w:rPr>
                <w:fldChar w:fldCharType="separate"/>
              </w:r>
              <w:r w:rsidR="00874EE2">
                <w:rPr>
                  <w:noProof/>
                  <w:lang w:bidi="fr-FR"/>
                </w:rPr>
                <w:t>4</w:t>
              </w:r>
              <w:r w:rsidRPr="00E74B29">
                <w:rPr>
                  <w:lang w:bidi="fr-FR"/>
                </w:rPr>
                <w:fldChar w:fldCharType="end"/>
              </w:r>
            </w:p>
          </w:sdtContent>
        </w:sdt>
      </w:tc>
      <w:tc>
        <w:tcPr>
          <w:tcW w:w="1079" w:type="dxa"/>
        </w:tcPr>
        <w:p w14:paraId="41A8C5A4" w14:textId="77777777" w:rsidR="00E74B29" w:rsidRPr="00E74B29" w:rsidRDefault="00E74B29" w:rsidP="006709F1">
          <w:pPr>
            <w:pStyle w:val="Pieddepage"/>
          </w:pPr>
        </w:p>
      </w:tc>
    </w:tr>
  </w:tbl>
  <w:p w14:paraId="2738ABA5" w14:textId="77777777" w:rsidR="00E74B29" w:rsidRDefault="00E74B29" w:rsidP="006709F1">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3830574" w14:textId="77777777" w:rsidR="000A0AE6" w:rsidRDefault="000A0AE6" w:rsidP="00E74B29">
      <w:r>
        <w:separator/>
      </w:r>
    </w:p>
  </w:footnote>
  <w:footnote w:type="continuationSeparator" w:id="0">
    <w:p w14:paraId="6B500601" w14:textId="77777777" w:rsidR="000A0AE6" w:rsidRDefault="000A0AE6" w:rsidP="00E74B2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B225CA" w14:textId="4CE70BB2" w:rsidR="00AB2288" w:rsidRDefault="00AB2288">
    <w:pPr>
      <w:pStyle w:val="En-tte"/>
    </w:pPr>
    <w:r w:rsidRPr="004909D9">
      <w:rPr>
        <w:noProof/>
        <w:lang w:bidi="fr-FR"/>
      </w:rPr>
      <w:drawing>
        <wp:anchor distT="0" distB="0" distL="114300" distR="114300" simplePos="0" relativeHeight="251659264" behindDoc="1" locked="0" layoutInCell="1" allowOverlap="1" wp14:anchorId="56B88AAC" wp14:editId="202659C3">
          <wp:simplePos x="0" y="0"/>
          <wp:positionH relativeFrom="page">
            <wp:posOffset>15857</wp:posOffset>
          </wp:positionH>
          <wp:positionV relativeFrom="margin">
            <wp:posOffset>-603808</wp:posOffset>
          </wp:positionV>
          <wp:extent cx="7534275" cy="417558"/>
          <wp:effectExtent l="0" t="0" r="0" b="1905"/>
          <wp:wrapNone/>
          <wp:docPr id="47" name="Image 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03.png"/>
                  <pic:cNvPicPr/>
                </pic:nvPicPr>
                <pic:blipFill rotWithShape="1">
                  <a:blip r:embed="rId1" cstate="print">
                    <a:extLst>
                      <a:ext uri="{28A0092B-C50C-407E-A947-70E740481C1C}">
                        <a14:useLocalDpi xmlns:a14="http://schemas.microsoft.com/office/drawing/2010/main" val="0"/>
                      </a:ext>
                    </a:extLst>
                  </a:blip>
                  <a:srcRect t="33323" b="43156"/>
                  <a:stretch/>
                </pic:blipFill>
                <pic:spPr bwMode="auto">
                  <a:xfrm>
                    <a:off x="0" y="0"/>
                    <a:ext cx="7606350" cy="42155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3142EA"/>
    <w:multiLevelType w:val="multilevel"/>
    <w:tmpl w:val="865C04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D972D0"/>
    <w:multiLevelType w:val="hybridMultilevel"/>
    <w:tmpl w:val="2F0E7746"/>
    <w:lvl w:ilvl="0" w:tplc="BF90A958">
      <w:numFmt w:val="bullet"/>
      <w:lvlText w:val="-"/>
      <w:lvlJc w:val="left"/>
      <w:pPr>
        <w:ind w:left="720" w:hanging="360"/>
      </w:pPr>
      <w:rPr>
        <w:rFonts w:ascii="Century Gothic" w:eastAsiaTheme="minorHAnsi" w:hAnsi="Century Gothic" w:cstheme="minorBidi"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15E65294"/>
    <w:multiLevelType w:val="multilevel"/>
    <w:tmpl w:val="8BC692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62675F6"/>
    <w:multiLevelType w:val="hybridMultilevel"/>
    <w:tmpl w:val="83ACE004"/>
    <w:lvl w:ilvl="0" w:tplc="9B9ADC16">
      <w:start w:val="1"/>
      <w:numFmt w:val="decimal"/>
      <w:lvlText w:val="%1."/>
      <w:lvlJc w:val="left"/>
      <w:pPr>
        <w:ind w:left="144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177D5DE1"/>
    <w:multiLevelType w:val="hybridMultilevel"/>
    <w:tmpl w:val="621ADC08"/>
    <w:lvl w:ilvl="0" w:tplc="F5B85822">
      <w:numFmt w:val="bullet"/>
      <w:lvlText w:val="—"/>
      <w:lvlJc w:val="left"/>
      <w:pPr>
        <w:ind w:left="720" w:hanging="360"/>
      </w:pPr>
      <w:rPr>
        <w:rFonts w:ascii="Georgia" w:eastAsiaTheme="minorHAnsi" w:hAnsi="Georgia"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15:restartNumberingAfterBreak="0">
    <w:nsid w:val="3DA92B35"/>
    <w:multiLevelType w:val="hybridMultilevel"/>
    <w:tmpl w:val="83ACE004"/>
    <w:lvl w:ilvl="0" w:tplc="FFFFFFFF">
      <w:start w:val="1"/>
      <w:numFmt w:val="decimal"/>
      <w:lvlText w:val="%1."/>
      <w:lvlJc w:val="left"/>
      <w:pPr>
        <w:ind w:left="144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4D9E6AA2"/>
    <w:multiLevelType w:val="multilevel"/>
    <w:tmpl w:val="43CA04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E7B0DC9"/>
    <w:multiLevelType w:val="multilevel"/>
    <w:tmpl w:val="0C84A6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64D91358"/>
    <w:multiLevelType w:val="multilevel"/>
    <w:tmpl w:val="ADF2B5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6CFC613D"/>
    <w:multiLevelType w:val="hybridMultilevel"/>
    <w:tmpl w:val="61DCAAAC"/>
    <w:lvl w:ilvl="0" w:tplc="040C000F">
      <w:start w:val="1"/>
      <w:numFmt w:val="decimal"/>
      <w:lvlText w:val="%1."/>
      <w:lvlJc w:val="lef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num w:numId="1" w16cid:durableId="234826417">
    <w:abstractNumId w:val="4"/>
  </w:num>
  <w:num w:numId="2" w16cid:durableId="1928807293">
    <w:abstractNumId w:val="1"/>
  </w:num>
  <w:num w:numId="3" w16cid:durableId="1795564098">
    <w:abstractNumId w:val="9"/>
  </w:num>
  <w:num w:numId="4" w16cid:durableId="2083748602">
    <w:abstractNumId w:val="3"/>
  </w:num>
  <w:num w:numId="5" w16cid:durableId="1728799667">
    <w:abstractNumId w:val="7"/>
  </w:num>
  <w:num w:numId="6" w16cid:durableId="33235555">
    <w:abstractNumId w:val="6"/>
  </w:num>
  <w:num w:numId="7" w16cid:durableId="446195371">
    <w:abstractNumId w:val="0"/>
  </w:num>
  <w:num w:numId="8" w16cid:durableId="1096749983">
    <w:abstractNumId w:val="5"/>
  </w:num>
  <w:num w:numId="9" w16cid:durableId="967051339">
    <w:abstractNumId w:val="8"/>
  </w:num>
  <w:num w:numId="10" w16cid:durableId="171666036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removePersonalInformation/>
  <w:removeDateAndTime/>
  <w:attachedTemplate r:id="rId1"/>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B2288"/>
    <w:rsid w:val="000024FD"/>
    <w:rsid w:val="00005F9D"/>
    <w:rsid w:val="00006A63"/>
    <w:rsid w:val="00054DCE"/>
    <w:rsid w:val="00065878"/>
    <w:rsid w:val="00073783"/>
    <w:rsid w:val="00086FA5"/>
    <w:rsid w:val="000A0AE6"/>
    <w:rsid w:val="000B518F"/>
    <w:rsid w:val="000E4641"/>
    <w:rsid w:val="000E4B3A"/>
    <w:rsid w:val="001153D9"/>
    <w:rsid w:val="00116EAD"/>
    <w:rsid w:val="001454AF"/>
    <w:rsid w:val="00151F66"/>
    <w:rsid w:val="0016199C"/>
    <w:rsid w:val="00177F8D"/>
    <w:rsid w:val="0018064C"/>
    <w:rsid w:val="00185F4A"/>
    <w:rsid w:val="001A1E0E"/>
    <w:rsid w:val="001C5337"/>
    <w:rsid w:val="00252299"/>
    <w:rsid w:val="00274A3D"/>
    <w:rsid w:val="00274E6C"/>
    <w:rsid w:val="002D2200"/>
    <w:rsid w:val="002F0A74"/>
    <w:rsid w:val="002F3609"/>
    <w:rsid w:val="002F425B"/>
    <w:rsid w:val="00306D03"/>
    <w:rsid w:val="00332F22"/>
    <w:rsid w:val="00355629"/>
    <w:rsid w:val="00374DDD"/>
    <w:rsid w:val="00383DD8"/>
    <w:rsid w:val="00385E56"/>
    <w:rsid w:val="00386C78"/>
    <w:rsid w:val="003A6D61"/>
    <w:rsid w:val="003C6701"/>
    <w:rsid w:val="003F73A4"/>
    <w:rsid w:val="0040564B"/>
    <w:rsid w:val="0048120C"/>
    <w:rsid w:val="004909D9"/>
    <w:rsid w:val="004B05B0"/>
    <w:rsid w:val="004D0D68"/>
    <w:rsid w:val="004E249A"/>
    <w:rsid w:val="004F5237"/>
    <w:rsid w:val="00504844"/>
    <w:rsid w:val="0051323F"/>
    <w:rsid w:val="00521481"/>
    <w:rsid w:val="00526EC8"/>
    <w:rsid w:val="005966BB"/>
    <w:rsid w:val="005F5BEF"/>
    <w:rsid w:val="006132AC"/>
    <w:rsid w:val="00631F52"/>
    <w:rsid w:val="00650698"/>
    <w:rsid w:val="00665110"/>
    <w:rsid w:val="006709F1"/>
    <w:rsid w:val="0068515E"/>
    <w:rsid w:val="006C60E6"/>
    <w:rsid w:val="00711763"/>
    <w:rsid w:val="007350DE"/>
    <w:rsid w:val="00737EFE"/>
    <w:rsid w:val="00754ADA"/>
    <w:rsid w:val="0079112A"/>
    <w:rsid w:val="007C63BC"/>
    <w:rsid w:val="007E216C"/>
    <w:rsid w:val="007F73A0"/>
    <w:rsid w:val="00837914"/>
    <w:rsid w:val="00843959"/>
    <w:rsid w:val="0085186F"/>
    <w:rsid w:val="00874EE2"/>
    <w:rsid w:val="00874FE7"/>
    <w:rsid w:val="008B63D3"/>
    <w:rsid w:val="008E71FE"/>
    <w:rsid w:val="008F0127"/>
    <w:rsid w:val="009170F0"/>
    <w:rsid w:val="00952F7D"/>
    <w:rsid w:val="009548E1"/>
    <w:rsid w:val="0095496A"/>
    <w:rsid w:val="00957B48"/>
    <w:rsid w:val="00983AE2"/>
    <w:rsid w:val="009A38BA"/>
    <w:rsid w:val="009C0E32"/>
    <w:rsid w:val="009C1841"/>
    <w:rsid w:val="009C6E06"/>
    <w:rsid w:val="009E6744"/>
    <w:rsid w:val="009E79D2"/>
    <w:rsid w:val="009F66D2"/>
    <w:rsid w:val="00A2106C"/>
    <w:rsid w:val="00A3220D"/>
    <w:rsid w:val="00A425F0"/>
    <w:rsid w:val="00A76D24"/>
    <w:rsid w:val="00A77B66"/>
    <w:rsid w:val="00A823CE"/>
    <w:rsid w:val="00AB2288"/>
    <w:rsid w:val="00AF1FB3"/>
    <w:rsid w:val="00B014E7"/>
    <w:rsid w:val="00B05758"/>
    <w:rsid w:val="00B064BD"/>
    <w:rsid w:val="00B2726E"/>
    <w:rsid w:val="00B34B48"/>
    <w:rsid w:val="00B43298"/>
    <w:rsid w:val="00B43E11"/>
    <w:rsid w:val="00B47AC6"/>
    <w:rsid w:val="00B746F8"/>
    <w:rsid w:val="00B87B3F"/>
    <w:rsid w:val="00B93423"/>
    <w:rsid w:val="00BB0BD1"/>
    <w:rsid w:val="00BD333A"/>
    <w:rsid w:val="00C02122"/>
    <w:rsid w:val="00C02E56"/>
    <w:rsid w:val="00C11C7A"/>
    <w:rsid w:val="00C147C6"/>
    <w:rsid w:val="00C337AD"/>
    <w:rsid w:val="00C620DE"/>
    <w:rsid w:val="00C65050"/>
    <w:rsid w:val="00C7203A"/>
    <w:rsid w:val="00C7282A"/>
    <w:rsid w:val="00C755AB"/>
    <w:rsid w:val="00CC7467"/>
    <w:rsid w:val="00CD0744"/>
    <w:rsid w:val="00CD7613"/>
    <w:rsid w:val="00D33B9C"/>
    <w:rsid w:val="00D43125"/>
    <w:rsid w:val="00D43EED"/>
    <w:rsid w:val="00D63BD2"/>
    <w:rsid w:val="00D66A3A"/>
    <w:rsid w:val="00D83557"/>
    <w:rsid w:val="00D92871"/>
    <w:rsid w:val="00D94748"/>
    <w:rsid w:val="00DB01FB"/>
    <w:rsid w:val="00DF198B"/>
    <w:rsid w:val="00E00C8D"/>
    <w:rsid w:val="00E14349"/>
    <w:rsid w:val="00E16DE3"/>
    <w:rsid w:val="00E30057"/>
    <w:rsid w:val="00E61B3B"/>
    <w:rsid w:val="00E71E44"/>
    <w:rsid w:val="00E74B29"/>
    <w:rsid w:val="00EA25E6"/>
    <w:rsid w:val="00EB009C"/>
    <w:rsid w:val="00ED2CD8"/>
    <w:rsid w:val="00F50791"/>
    <w:rsid w:val="00F6799B"/>
    <w:rsid w:val="00FB2F1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C919584"/>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fr-FR"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lsdException w:name="footnote text" w:semiHidden="1"/>
    <w:lsdException w:name="annotation text" w:semiHidden="1"/>
    <w:lsdException w:name="header" w:semiHidden="1" w:unhideWhenUsed="1"/>
    <w:lsdException w:name="footer" w:semiHidden="1" w:unhideWhenUsed="1"/>
    <w:lsdException w:name="index heading" w:semiHidden="1"/>
    <w:lsdException w:name="caption" w:semiHidden="1" w:uiPriority="35" w:qFormat="1"/>
    <w:lsdException w:name="table of figures" w:semiHidden="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unhideWhenUsed="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semiHidden="1" w:uiPriority="10" w:qFormat="1"/>
    <w:lsdException w:name="Closing" w:semiHidden="1"/>
    <w:lsdException w:name="Signature" w:semiHidden="1"/>
    <w:lsdException w:name="Default Paragraph Font" w:semiHidden="1" w:uiPriority="1" w:unhideWhenUsed="1"/>
    <w:lsdException w:name="Body Text" w:semiHidden="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semiHidden="1" w:uiPriority="1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semiHidden="1"/>
    <w:lsdException w:name="FollowedHyperlink" w:semiHidden="1"/>
    <w:lsdException w:name="Strong" w:semiHidden="1" w:uiPriority="22" w:qFormat="1"/>
    <w:lsdException w:name="Emphasis" w:semiHidden="1" w:uiPriority="20" w:qFormat="1"/>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unhideWhenUsed="1"/>
    <w:lsdException w:name="HTML Preformatted" w:semiHidden="1"/>
    <w:lsdException w:name="HTML Sample" w:semiHidden="1"/>
    <w:lsdException w:name="HTML Typewriter" w:semiHidden="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7"/>
    <w:qFormat/>
    <w:rsid w:val="005F5BEF"/>
    <w:rPr>
      <w:rFonts w:ascii="Century Gothic" w:hAnsi="Century Gothic"/>
    </w:rPr>
  </w:style>
  <w:style w:type="paragraph" w:styleId="Titre1">
    <w:name w:val="heading 1"/>
    <w:basedOn w:val="Normal"/>
    <w:next w:val="Normal"/>
    <w:link w:val="Titre1Car"/>
    <w:autoRedefine/>
    <w:qFormat/>
    <w:rsid w:val="00C02E56"/>
    <w:pPr>
      <w:outlineLvl w:val="0"/>
    </w:pPr>
    <w:rPr>
      <w:rFonts w:asciiTheme="majorHAnsi" w:hAnsiTheme="majorHAnsi"/>
      <w:b/>
      <w:color w:val="476166" w:themeColor="accent1"/>
      <w:sz w:val="52"/>
      <w:szCs w:val="52"/>
    </w:rPr>
  </w:style>
  <w:style w:type="paragraph" w:styleId="Titre2">
    <w:name w:val="heading 2"/>
    <w:basedOn w:val="Normal"/>
    <w:next w:val="Normal"/>
    <w:link w:val="Titre2Car"/>
    <w:autoRedefine/>
    <w:uiPriority w:val="1"/>
    <w:qFormat/>
    <w:rsid w:val="009C1841"/>
    <w:pPr>
      <w:outlineLvl w:val="1"/>
    </w:pPr>
    <w:rPr>
      <w:b/>
      <w:color w:val="233033" w:themeColor="accent1" w:themeShade="80"/>
      <w:sz w:val="36"/>
      <w:szCs w:val="36"/>
    </w:rPr>
  </w:style>
  <w:style w:type="paragraph" w:styleId="Titre3">
    <w:name w:val="heading 3"/>
    <w:basedOn w:val="Titre2"/>
    <w:next w:val="Normal"/>
    <w:link w:val="Titre3Car"/>
    <w:uiPriority w:val="2"/>
    <w:qFormat/>
    <w:rsid w:val="00874FE7"/>
    <w:pPr>
      <w:spacing w:after="240"/>
      <w:outlineLvl w:val="2"/>
    </w:pPr>
    <w:rPr>
      <w:b w:val="0"/>
    </w:rPr>
  </w:style>
  <w:style w:type="paragraph" w:styleId="Titre4">
    <w:name w:val="heading 4"/>
    <w:basedOn w:val="Normal"/>
    <w:next w:val="Normal"/>
    <w:link w:val="Titre4Car"/>
    <w:autoRedefine/>
    <w:uiPriority w:val="3"/>
    <w:qFormat/>
    <w:rsid w:val="00C02E56"/>
    <w:pPr>
      <w:outlineLvl w:val="3"/>
    </w:pPr>
    <w:rPr>
      <w:rFonts w:asciiTheme="majorHAnsi" w:hAnsiTheme="majorHAnsi"/>
      <w:b/>
      <w:color w:val="476166" w:themeColor="accent1"/>
      <w:sz w:val="28"/>
      <w:szCs w:val="28"/>
    </w:rPr>
  </w:style>
  <w:style w:type="paragraph" w:styleId="Titre5">
    <w:name w:val="heading 5"/>
    <w:basedOn w:val="Normal"/>
    <w:next w:val="Normal"/>
    <w:link w:val="Titre5Car"/>
    <w:uiPriority w:val="4"/>
    <w:qFormat/>
    <w:rsid w:val="00874FE7"/>
    <w:pPr>
      <w:spacing w:before="240"/>
      <w:outlineLvl w:val="4"/>
    </w:pPr>
    <w:rPr>
      <w:rFonts w:asciiTheme="majorHAnsi" w:hAnsiTheme="majorHAnsi"/>
      <w:b/>
      <w:color w:val="476166" w:themeColor="accent1"/>
      <w:sz w:val="28"/>
      <w:szCs w:val="2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Ancredugraphisme">
    <w:name w:val="Ancre du graphisme"/>
    <w:basedOn w:val="Normal"/>
    <w:uiPriority w:val="8"/>
    <w:qFormat/>
    <w:rsid w:val="00DF198B"/>
    <w:rPr>
      <w:sz w:val="10"/>
    </w:rPr>
  </w:style>
  <w:style w:type="paragraph" w:styleId="Textedebulles">
    <w:name w:val="Balloon Text"/>
    <w:basedOn w:val="Normal"/>
    <w:link w:val="TextedebullesCar"/>
    <w:uiPriority w:val="99"/>
    <w:semiHidden/>
    <w:rsid w:val="00DF198B"/>
    <w:rPr>
      <w:rFonts w:ascii="Times New Roman" w:hAnsi="Times New Roman" w:cs="Times New Roman"/>
      <w:sz w:val="18"/>
      <w:szCs w:val="18"/>
    </w:rPr>
  </w:style>
  <w:style w:type="character" w:customStyle="1" w:styleId="TextedebullesCar">
    <w:name w:val="Texte de bulles Car"/>
    <w:basedOn w:val="Policepardfaut"/>
    <w:link w:val="Textedebulles"/>
    <w:uiPriority w:val="99"/>
    <w:semiHidden/>
    <w:rsid w:val="00874FE7"/>
    <w:rPr>
      <w:rFonts w:ascii="Times New Roman" w:hAnsi="Times New Roman" w:cs="Times New Roman"/>
      <w:sz w:val="18"/>
      <w:szCs w:val="18"/>
    </w:rPr>
  </w:style>
  <w:style w:type="table" w:styleId="Grilledutableau">
    <w:name w:val="Table Grid"/>
    <w:basedOn w:val="TableauNormal"/>
    <w:uiPriority w:val="39"/>
    <w:rsid w:val="00DF198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re1Car">
    <w:name w:val="Titre 1 Car"/>
    <w:basedOn w:val="Policepardfaut"/>
    <w:link w:val="Titre1"/>
    <w:rsid w:val="00C02E56"/>
    <w:rPr>
      <w:rFonts w:asciiTheme="majorHAnsi" w:hAnsiTheme="majorHAnsi"/>
      <w:b/>
      <w:color w:val="476166" w:themeColor="accent1"/>
      <w:sz w:val="52"/>
      <w:szCs w:val="52"/>
    </w:rPr>
  </w:style>
  <w:style w:type="character" w:customStyle="1" w:styleId="Titre2Car">
    <w:name w:val="Titre 2 Car"/>
    <w:basedOn w:val="Policepardfaut"/>
    <w:link w:val="Titre2"/>
    <w:uiPriority w:val="1"/>
    <w:rsid w:val="009C1841"/>
    <w:rPr>
      <w:rFonts w:ascii="Century Gothic" w:hAnsi="Century Gothic"/>
      <w:b/>
      <w:color w:val="233033" w:themeColor="accent1" w:themeShade="80"/>
      <w:sz w:val="36"/>
      <w:szCs w:val="36"/>
    </w:rPr>
  </w:style>
  <w:style w:type="character" w:customStyle="1" w:styleId="Titre3Car">
    <w:name w:val="Titre 3 Car"/>
    <w:basedOn w:val="Policepardfaut"/>
    <w:link w:val="Titre3"/>
    <w:uiPriority w:val="2"/>
    <w:rsid w:val="00874FE7"/>
    <w:rPr>
      <w:sz w:val="36"/>
      <w:szCs w:val="36"/>
    </w:rPr>
  </w:style>
  <w:style w:type="character" w:customStyle="1" w:styleId="Titre4Car">
    <w:name w:val="Titre 4 Car"/>
    <w:basedOn w:val="Policepardfaut"/>
    <w:link w:val="Titre4"/>
    <w:uiPriority w:val="3"/>
    <w:rsid w:val="00C02E56"/>
    <w:rPr>
      <w:rFonts w:asciiTheme="majorHAnsi" w:hAnsiTheme="majorHAnsi"/>
      <w:b/>
      <w:color w:val="476166" w:themeColor="accent1"/>
      <w:sz w:val="28"/>
      <w:szCs w:val="28"/>
    </w:rPr>
  </w:style>
  <w:style w:type="paragraph" w:customStyle="1" w:styleId="Texte">
    <w:name w:val="Texte"/>
    <w:basedOn w:val="Normal"/>
    <w:uiPriority w:val="5"/>
    <w:qFormat/>
    <w:rsid w:val="00B34B48"/>
    <w:pPr>
      <w:spacing w:line="228" w:lineRule="auto"/>
    </w:pPr>
    <w:rPr>
      <w:sz w:val="28"/>
      <w:szCs w:val="28"/>
    </w:rPr>
  </w:style>
  <w:style w:type="paragraph" w:styleId="En-tte">
    <w:name w:val="header"/>
    <w:basedOn w:val="Pieddepage"/>
    <w:link w:val="En-tteCar"/>
    <w:uiPriority w:val="99"/>
    <w:rsid w:val="00E74B29"/>
    <w:rPr>
      <w:rFonts w:ascii="Georgia" w:hAnsi="Georgia"/>
    </w:rPr>
  </w:style>
  <w:style w:type="character" w:customStyle="1" w:styleId="En-tteCar">
    <w:name w:val="En-tête Car"/>
    <w:basedOn w:val="Policepardfaut"/>
    <w:link w:val="En-tte"/>
    <w:uiPriority w:val="99"/>
    <w:rsid w:val="00874FE7"/>
    <w:rPr>
      <w:rFonts w:ascii="Georgia" w:hAnsi="Georgia"/>
    </w:rPr>
  </w:style>
  <w:style w:type="paragraph" w:styleId="Pieddepage">
    <w:name w:val="footer"/>
    <w:basedOn w:val="Normal"/>
    <w:link w:val="PieddepageCar"/>
    <w:uiPriority w:val="99"/>
    <w:rsid w:val="006709F1"/>
    <w:pPr>
      <w:tabs>
        <w:tab w:val="center" w:pos="4680"/>
        <w:tab w:val="right" w:pos="9360"/>
      </w:tabs>
    </w:pPr>
    <w:rPr>
      <w:rFonts w:asciiTheme="majorHAnsi" w:hAnsiTheme="majorHAnsi"/>
      <w:b/>
      <w:color w:val="476166" w:themeColor="accent1"/>
    </w:rPr>
  </w:style>
  <w:style w:type="character" w:customStyle="1" w:styleId="PieddepageCar">
    <w:name w:val="Pied de page Car"/>
    <w:basedOn w:val="Policepardfaut"/>
    <w:link w:val="Pieddepage"/>
    <w:uiPriority w:val="99"/>
    <w:rsid w:val="006709F1"/>
    <w:rPr>
      <w:rFonts w:asciiTheme="majorHAnsi" w:hAnsiTheme="majorHAnsi"/>
      <w:b/>
      <w:color w:val="476166" w:themeColor="accent1"/>
    </w:rPr>
  </w:style>
  <w:style w:type="character" w:styleId="Numrodepage">
    <w:name w:val="page number"/>
    <w:basedOn w:val="Policepardfaut"/>
    <w:uiPriority w:val="99"/>
    <w:semiHidden/>
    <w:rsid w:val="00E74B29"/>
  </w:style>
  <w:style w:type="character" w:customStyle="1" w:styleId="Titre5Car">
    <w:name w:val="Titre 5 Car"/>
    <w:basedOn w:val="Policepardfaut"/>
    <w:link w:val="Titre5"/>
    <w:uiPriority w:val="4"/>
    <w:rsid w:val="00874FE7"/>
    <w:rPr>
      <w:rFonts w:asciiTheme="majorHAnsi" w:hAnsiTheme="majorHAnsi"/>
      <w:b/>
      <w:color w:val="476166" w:themeColor="accent1"/>
      <w:sz w:val="28"/>
      <w:szCs w:val="28"/>
    </w:rPr>
  </w:style>
  <w:style w:type="paragraph" w:styleId="Citation">
    <w:name w:val="Quote"/>
    <w:basedOn w:val="Normal"/>
    <w:next w:val="Normal"/>
    <w:link w:val="CitationCar"/>
    <w:uiPriority w:val="6"/>
    <w:qFormat/>
    <w:rsid w:val="00874FE7"/>
    <w:rPr>
      <w:color w:val="476166" w:themeColor="accent1"/>
      <w:sz w:val="96"/>
      <w:szCs w:val="96"/>
    </w:rPr>
  </w:style>
  <w:style w:type="character" w:customStyle="1" w:styleId="CitationCar">
    <w:name w:val="Citation Car"/>
    <w:basedOn w:val="Policepardfaut"/>
    <w:link w:val="Citation"/>
    <w:uiPriority w:val="6"/>
    <w:rsid w:val="00874FE7"/>
    <w:rPr>
      <w:color w:val="476166" w:themeColor="accent1"/>
      <w:sz w:val="96"/>
      <w:szCs w:val="96"/>
    </w:rPr>
  </w:style>
  <w:style w:type="character" w:styleId="Textedelespacerserv">
    <w:name w:val="Placeholder Text"/>
    <w:basedOn w:val="Policepardfaut"/>
    <w:uiPriority w:val="99"/>
    <w:semiHidden/>
    <w:rsid w:val="00874FE7"/>
    <w:rPr>
      <w:color w:val="808080"/>
    </w:rPr>
  </w:style>
  <w:style w:type="paragraph" w:styleId="En-ttedetabledesmatires">
    <w:name w:val="TOC Heading"/>
    <w:basedOn w:val="Titre1"/>
    <w:next w:val="Normal"/>
    <w:uiPriority w:val="39"/>
    <w:unhideWhenUsed/>
    <w:qFormat/>
    <w:rsid w:val="001C5337"/>
    <w:pPr>
      <w:keepNext/>
      <w:keepLines/>
      <w:spacing w:before="240" w:line="259" w:lineRule="auto"/>
      <w:outlineLvl w:val="9"/>
    </w:pPr>
    <w:rPr>
      <w:rFonts w:eastAsiaTheme="majorEastAsia" w:cstheme="majorBidi"/>
      <w:b w:val="0"/>
      <w:color w:val="35484C" w:themeColor="accent1" w:themeShade="BF"/>
      <w:sz w:val="32"/>
      <w:szCs w:val="32"/>
      <w:lang w:eastAsia="fr-FR"/>
    </w:rPr>
  </w:style>
  <w:style w:type="paragraph" w:styleId="TM1">
    <w:name w:val="toc 1"/>
    <w:basedOn w:val="Normal"/>
    <w:next w:val="Normal"/>
    <w:autoRedefine/>
    <w:uiPriority w:val="39"/>
    <w:rsid w:val="001C5337"/>
    <w:pPr>
      <w:spacing w:after="100"/>
    </w:pPr>
  </w:style>
  <w:style w:type="paragraph" w:styleId="TM2">
    <w:name w:val="toc 2"/>
    <w:basedOn w:val="Normal"/>
    <w:next w:val="Normal"/>
    <w:autoRedefine/>
    <w:uiPriority w:val="39"/>
    <w:rsid w:val="001C5337"/>
    <w:pPr>
      <w:spacing w:after="100"/>
      <w:ind w:left="240"/>
    </w:pPr>
  </w:style>
  <w:style w:type="paragraph" w:styleId="TM3">
    <w:name w:val="toc 3"/>
    <w:basedOn w:val="Normal"/>
    <w:next w:val="Normal"/>
    <w:autoRedefine/>
    <w:uiPriority w:val="39"/>
    <w:rsid w:val="001C5337"/>
    <w:pPr>
      <w:spacing w:after="100"/>
      <w:ind w:left="480"/>
    </w:pPr>
  </w:style>
  <w:style w:type="character" w:styleId="Lienhypertexte">
    <w:name w:val="Hyperlink"/>
    <w:basedOn w:val="Policepardfaut"/>
    <w:uiPriority w:val="99"/>
    <w:unhideWhenUsed/>
    <w:rsid w:val="001C5337"/>
    <w:rPr>
      <w:color w:val="0000FF" w:themeColor="hyperlink"/>
      <w:u w:val="single"/>
    </w:rPr>
  </w:style>
  <w:style w:type="paragraph" w:styleId="Paragraphedeliste">
    <w:name w:val="List Paragraph"/>
    <w:basedOn w:val="Normal"/>
    <w:uiPriority w:val="34"/>
    <w:semiHidden/>
    <w:qFormat/>
    <w:rsid w:val="005F5BEF"/>
    <w:pPr>
      <w:ind w:left="720"/>
      <w:contextualSpacing/>
    </w:pPr>
  </w:style>
  <w:style w:type="character" w:styleId="Mentionnonrsolue">
    <w:name w:val="Unresolved Mention"/>
    <w:basedOn w:val="Policepardfaut"/>
    <w:uiPriority w:val="99"/>
    <w:semiHidden/>
    <w:unhideWhenUsed/>
    <w:rsid w:val="00754ADA"/>
    <w:rPr>
      <w:color w:val="605E5C"/>
      <w:shd w:val="clear" w:color="auto" w:fill="E1DFDD"/>
    </w:rPr>
  </w:style>
  <w:style w:type="paragraph" w:styleId="TM4">
    <w:name w:val="toc 4"/>
    <w:basedOn w:val="Normal"/>
    <w:next w:val="Normal"/>
    <w:autoRedefine/>
    <w:uiPriority w:val="39"/>
    <w:rsid w:val="00E00C8D"/>
    <w:pPr>
      <w:spacing w:after="100"/>
      <w:ind w:left="720"/>
    </w:pPr>
  </w:style>
  <w:style w:type="paragraph" w:styleId="PrformatHTML">
    <w:name w:val="HTML Preformatted"/>
    <w:basedOn w:val="Normal"/>
    <w:link w:val="PrformatHTMLCar"/>
    <w:uiPriority w:val="99"/>
    <w:semiHidden/>
    <w:rsid w:val="00B064BD"/>
    <w:rPr>
      <w:rFonts w:ascii="Consolas" w:hAnsi="Consolas"/>
      <w:sz w:val="20"/>
      <w:szCs w:val="20"/>
    </w:rPr>
  </w:style>
  <w:style w:type="character" w:customStyle="1" w:styleId="PrformatHTMLCar">
    <w:name w:val="Préformaté HTML Car"/>
    <w:basedOn w:val="Policepardfaut"/>
    <w:link w:val="PrformatHTML"/>
    <w:uiPriority w:val="99"/>
    <w:semiHidden/>
    <w:rsid w:val="00B064BD"/>
    <w:rPr>
      <w:rFonts w:ascii="Consolas" w:hAnsi="Consolas"/>
      <w:sz w:val="20"/>
      <w:szCs w:val="20"/>
    </w:rPr>
  </w:style>
  <w:style w:type="paragraph" w:styleId="NormalWeb">
    <w:name w:val="Normal (Web)"/>
    <w:basedOn w:val="Normal"/>
    <w:uiPriority w:val="99"/>
    <w:semiHidden/>
    <w:rsid w:val="007C63BC"/>
    <w:rPr>
      <w:rFonts w:ascii="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4812699">
      <w:bodyDiv w:val="1"/>
      <w:marLeft w:val="0"/>
      <w:marRight w:val="0"/>
      <w:marTop w:val="0"/>
      <w:marBottom w:val="0"/>
      <w:divBdr>
        <w:top w:val="none" w:sz="0" w:space="0" w:color="auto"/>
        <w:left w:val="none" w:sz="0" w:space="0" w:color="auto"/>
        <w:bottom w:val="none" w:sz="0" w:space="0" w:color="auto"/>
        <w:right w:val="none" w:sz="0" w:space="0" w:color="auto"/>
      </w:divBdr>
    </w:div>
    <w:div w:id="169878470">
      <w:bodyDiv w:val="1"/>
      <w:marLeft w:val="0"/>
      <w:marRight w:val="0"/>
      <w:marTop w:val="0"/>
      <w:marBottom w:val="0"/>
      <w:divBdr>
        <w:top w:val="none" w:sz="0" w:space="0" w:color="auto"/>
        <w:left w:val="none" w:sz="0" w:space="0" w:color="auto"/>
        <w:bottom w:val="none" w:sz="0" w:space="0" w:color="auto"/>
        <w:right w:val="none" w:sz="0" w:space="0" w:color="auto"/>
      </w:divBdr>
    </w:div>
    <w:div w:id="180752551">
      <w:bodyDiv w:val="1"/>
      <w:marLeft w:val="0"/>
      <w:marRight w:val="0"/>
      <w:marTop w:val="0"/>
      <w:marBottom w:val="0"/>
      <w:divBdr>
        <w:top w:val="none" w:sz="0" w:space="0" w:color="auto"/>
        <w:left w:val="none" w:sz="0" w:space="0" w:color="auto"/>
        <w:bottom w:val="none" w:sz="0" w:space="0" w:color="auto"/>
        <w:right w:val="none" w:sz="0" w:space="0" w:color="auto"/>
      </w:divBdr>
    </w:div>
    <w:div w:id="194006211">
      <w:bodyDiv w:val="1"/>
      <w:marLeft w:val="0"/>
      <w:marRight w:val="0"/>
      <w:marTop w:val="0"/>
      <w:marBottom w:val="0"/>
      <w:divBdr>
        <w:top w:val="none" w:sz="0" w:space="0" w:color="auto"/>
        <w:left w:val="none" w:sz="0" w:space="0" w:color="auto"/>
        <w:bottom w:val="none" w:sz="0" w:space="0" w:color="auto"/>
        <w:right w:val="none" w:sz="0" w:space="0" w:color="auto"/>
      </w:divBdr>
    </w:div>
    <w:div w:id="230310894">
      <w:bodyDiv w:val="1"/>
      <w:marLeft w:val="0"/>
      <w:marRight w:val="0"/>
      <w:marTop w:val="0"/>
      <w:marBottom w:val="0"/>
      <w:divBdr>
        <w:top w:val="none" w:sz="0" w:space="0" w:color="auto"/>
        <w:left w:val="none" w:sz="0" w:space="0" w:color="auto"/>
        <w:bottom w:val="none" w:sz="0" w:space="0" w:color="auto"/>
        <w:right w:val="none" w:sz="0" w:space="0" w:color="auto"/>
      </w:divBdr>
    </w:div>
    <w:div w:id="273562924">
      <w:bodyDiv w:val="1"/>
      <w:marLeft w:val="0"/>
      <w:marRight w:val="0"/>
      <w:marTop w:val="0"/>
      <w:marBottom w:val="0"/>
      <w:divBdr>
        <w:top w:val="none" w:sz="0" w:space="0" w:color="auto"/>
        <w:left w:val="none" w:sz="0" w:space="0" w:color="auto"/>
        <w:bottom w:val="none" w:sz="0" w:space="0" w:color="auto"/>
        <w:right w:val="none" w:sz="0" w:space="0" w:color="auto"/>
      </w:divBdr>
    </w:div>
    <w:div w:id="555775261">
      <w:bodyDiv w:val="1"/>
      <w:marLeft w:val="0"/>
      <w:marRight w:val="0"/>
      <w:marTop w:val="0"/>
      <w:marBottom w:val="0"/>
      <w:divBdr>
        <w:top w:val="none" w:sz="0" w:space="0" w:color="auto"/>
        <w:left w:val="none" w:sz="0" w:space="0" w:color="auto"/>
        <w:bottom w:val="none" w:sz="0" w:space="0" w:color="auto"/>
        <w:right w:val="none" w:sz="0" w:space="0" w:color="auto"/>
      </w:divBdr>
    </w:div>
    <w:div w:id="603805869">
      <w:bodyDiv w:val="1"/>
      <w:marLeft w:val="0"/>
      <w:marRight w:val="0"/>
      <w:marTop w:val="0"/>
      <w:marBottom w:val="0"/>
      <w:divBdr>
        <w:top w:val="none" w:sz="0" w:space="0" w:color="auto"/>
        <w:left w:val="none" w:sz="0" w:space="0" w:color="auto"/>
        <w:bottom w:val="none" w:sz="0" w:space="0" w:color="auto"/>
        <w:right w:val="none" w:sz="0" w:space="0" w:color="auto"/>
      </w:divBdr>
    </w:div>
    <w:div w:id="615067090">
      <w:bodyDiv w:val="1"/>
      <w:marLeft w:val="0"/>
      <w:marRight w:val="0"/>
      <w:marTop w:val="0"/>
      <w:marBottom w:val="0"/>
      <w:divBdr>
        <w:top w:val="none" w:sz="0" w:space="0" w:color="auto"/>
        <w:left w:val="none" w:sz="0" w:space="0" w:color="auto"/>
        <w:bottom w:val="none" w:sz="0" w:space="0" w:color="auto"/>
        <w:right w:val="none" w:sz="0" w:space="0" w:color="auto"/>
      </w:divBdr>
    </w:div>
    <w:div w:id="779569931">
      <w:bodyDiv w:val="1"/>
      <w:marLeft w:val="0"/>
      <w:marRight w:val="0"/>
      <w:marTop w:val="0"/>
      <w:marBottom w:val="0"/>
      <w:divBdr>
        <w:top w:val="none" w:sz="0" w:space="0" w:color="auto"/>
        <w:left w:val="none" w:sz="0" w:space="0" w:color="auto"/>
        <w:bottom w:val="none" w:sz="0" w:space="0" w:color="auto"/>
        <w:right w:val="none" w:sz="0" w:space="0" w:color="auto"/>
      </w:divBdr>
    </w:div>
    <w:div w:id="788092310">
      <w:bodyDiv w:val="1"/>
      <w:marLeft w:val="0"/>
      <w:marRight w:val="0"/>
      <w:marTop w:val="0"/>
      <w:marBottom w:val="0"/>
      <w:divBdr>
        <w:top w:val="none" w:sz="0" w:space="0" w:color="auto"/>
        <w:left w:val="none" w:sz="0" w:space="0" w:color="auto"/>
        <w:bottom w:val="none" w:sz="0" w:space="0" w:color="auto"/>
        <w:right w:val="none" w:sz="0" w:space="0" w:color="auto"/>
      </w:divBdr>
    </w:div>
    <w:div w:id="864563506">
      <w:bodyDiv w:val="1"/>
      <w:marLeft w:val="0"/>
      <w:marRight w:val="0"/>
      <w:marTop w:val="0"/>
      <w:marBottom w:val="0"/>
      <w:divBdr>
        <w:top w:val="none" w:sz="0" w:space="0" w:color="auto"/>
        <w:left w:val="none" w:sz="0" w:space="0" w:color="auto"/>
        <w:bottom w:val="none" w:sz="0" w:space="0" w:color="auto"/>
        <w:right w:val="none" w:sz="0" w:space="0" w:color="auto"/>
      </w:divBdr>
    </w:div>
    <w:div w:id="1241594753">
      <w:bodyDiv w:val="1"/>
      <w:marLeft w:val="0"/>
      <w:marRight w:val="0"/>
      <w:marTop w:val="0"/>
      <w:marBottom w:val="0"/>
      <w:divBdr>
        <w:top w:val="none" w:sz="0" w:space="0" w:color="auto"/>
        <w:left w:val="none" w:sz="0" w:space="0" w:color="auto"/>
        <w:bottom w:val="none" w:sz="0" w:space="0" w:color="auto"/>
        <w:right w:val="none" w:sz="0" w:space="0" w:color="auto"/>
      </w:divBdr>
      <w:divsChild>
        <w:div w:id="1017543273">
          <w:marLeft w:val="0"/>
          <w:marRight w:val="0"/>
          <w:marTop w:val="0"/>
          <w:marBottom w:val="0"/>
          <w:divBdr>
            <w:top w:val="none" w:sz="0" w:space="0" w:color="auto"/>
            <w:left w:val="none" w:sz="0" w:space="0" w:color="auto"/>
            <w:bottom w:val="none" w:sz="0" w:space="0" w:color="auto"/>
            <w:right w:val="none" w:sz="0" w:space="0" w:color="auto"/>
          </w:divBdr>
        </w:div>
      </w:divsChild>
    </w:div>
    <w:div w:id="1272787195">
      <w:bodyDiv w:val="1"/>
      <w:marLeft w:val="0"/>
      <w:marRight w:val="0"/>
      <w:marTop w:val="0"/>
      <w:marBottom w:val="0"/>
      <w:divBdr>
        <w:top w:val="none" w:sz="0" w:space="0" w:color="auto"/>
        <w:left w:val="none" w:sz="0" w:space="0" w:color="auto"/>
        <w:bottom w:val="none" w:sz="0" w:space="0" w:color="auto"/>
        <w:right w:val="none" w:sz="0" w:space="0" w:color="auto"/>
      </w:divBdr>
      <w:divsChild>
        <w:div w:id="2026862602">
          <w:marLeft w:val="0"/>
          <w:marRight w:val="0"/>
          <w:marTop w:val="0"/>
          <w:marBottom w:val="0"/>
          <w:divBdr>
            <w:top w:val="none" w:sz="0" w:space="0" w:color="auto"/>
            <w:left w:val="none" w:sz="0" w:space="0" w:color="auto"/>
            <w:bottom w:val="none" w:sz="0" w:space="0" w:color="auto"/>
            <w:right w:val="none" w:sz="0" w:space="0" w:color="auto"/>
          </w:divBdr>
        </w:div>
      </w:divsChild>
    </w:div>
    <w:div w:id="1326087019">
      <w:bodyDiv w:val="1"/>
      <w:marLeft w:val="0"/>
      <w:marRight w:val="0"/>
      <w:marTop w:val="0"/>
      <w:marBottom w:val="0"/>
      <w:divBdr>
        <w:top w:val="none" w:sz="0" w:space="0" w:color="auto"/>
        <w:left w:val="none" w:sz="0" w:space="0" w:color="auto"/>
        <w:bottom w:val="none" w:sz="0" w:space="0" w:color="auto"/>
        <w:right w:val="none" w:sz="0" w:space="0" w:color="auto"/>
      </w:divBdr>
    </w:div>
    <w:div w:id="1439135854">
      <w:bodyDiv w:val="1"/>
      <w:marLeft w:val="0"/>
      <w:marRight w:val="0"/>
      <w:marTop w:val="0"/>
      <w:marBottom w:val="0"/>
      <w:divBdr>
        <w:top w:val="none" w:sz="0" w:space="0" w:color="auto"/>
        <w:left w:val="none" w:sz="0" w:space="0" w:color="auto"/>
        <w:bottom w:val="none" w:sz="0" w:space="0" w:color="auto"/>
        <w:right w:val="none" w:sz="0" w:space="0" w:color="auto"/>
      </w:divBdr>
    </w:div>
    <w:div w:id="1628773194">
      <w:bodyDiv w:val="1"/>
      <w:marLeft w:val="0"/>
      <w:marRight w:val="0"/>
      <w:marTop w:val="0"/>
      <w:marBottom w:val="0"/>
      <w:divBdr>
        <w:top w:val="none" w:sz="0" w:space="0" w:color="auto"/>
        <w:left w:val="none" w:sz="0" w:space="0" w:color="auto"/>
        <w:bottom w:val="none" w:sz="0" w:space="0" w:color="auto"/>
        <w:right w:val="none" w:sz="0" w:space="0" w:color="auto"/>
      </w:divBdr>
    </w:div>
    <w:div w:id="1630014696">
      <w:bodyDiv w:val="1"/>
      <w:marLeft w:val="0"/>
      <w:marRight w:val="0"/>
      <w:marTop w:val="0"/>
      <w:marBottom w:val="0"/>
      <w:divBdr>
        <w:top w:val="none" w:sz="0" w:space="0" w:color="auto"/>
        <w:left w:val="none" w:sz="0" w:space="0" w:color="auto"/>
        <w:bottom w:val="none" w:sz="0" w:space="0" w:color="auto"/>
        <w:right w:val="none" w:sz="0" w:space="0" w:color="auto"/>
      </w:divBdr>
    </w:div>
    <w:div w:id="1858348315">
      <w:bodyDiv w:val="1"/>
      <w:marLeft w:val="0"/>
      <w:marRight w:val="0"/>
      <w:marTop w:val="0"/>
      <w:marBottom w:val="0"/>
      <w:divBdr>
        <w:top w:val="none" w:sz="0" w:space="0" w:color="auto"/>
        <w:left w:val="none" w:sz="0" w:space="0" w:color="auto"/>
        <w:bottom w:val="none" w:sz="0" w:space="0" w:color="auto"/>
        <w:right w:val="none" w:sz="0" w:space="0" w:color="auto"/>
      </w:divBdr>
    </w:div>
    <w:div w:id="1869298420">
      <w:bodyDiv w:val="1"/>
      <w:marLeft w:val="0"/>
      <w:marRight w:val="0"/>
      <w:marTop w:val="0"/>
      <w:marBottom w:val="0"/>
      <w:divBdr>
        <w:top w:val="none" w:sz="0" w:space="0" w:color="auto"/>
        <w:left w:val="none" w:sz="0" w:space="0" w:color="auto"/>
        <w:bottom w:val="none" w:sz="0" w:space="0" w:color="auto"/>
        <w:right w:val="none" w:sz="0" w:space="0" w:color="auto"/>
      </w:divBdr>
    </w:div>
    <w:div w:id="1910848194">
      <w:bodyDiv w:val="1"/>
      <w:marLeft w:val="0"/>
      <w:marRight w:val="0"/>
      <w:marTop w:val="0"/>
      <w:marBottom w:val="0"/>
      <w:divBdr>
        <w:top w:val="none" w:sz="0" w:space="0" w:color="auto"/>
        <w:left w:val="none" w:sz="0" w:space="0" w:color="auto"/>
        <w:bottom w:val="none" w:sz="0" w:space="0" w:color="auto"/>
        <w:right w:val="none" w:sz="0" w:space="0" w:color="auto"/>
      </w:divBdr>
    </w:div>
    <w:div w:id="19152403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hyperlink" Target="https://www.scaler.com/topics/function-overloading-in-python/" TargetMode="External"/><Relationship Id="rId18" Type="http://schemas.openxmlformats.org/officeDocument/2006/relationships/image" Target="media/image6.png"/><Relationship Id="rId26" Type="http://schemas.openxmlformats.org/officeDocument/2006/relationships/image" Target="media/image14.png"/><Relationship Id="rId3" Type="http://schemas.openxmlformats.org/officeDocument/2006/relationships/customXml" Target="../customXml/item3.xml"/><Relationship Id="rId21" Type="http://schemas.openxmlformats.org/officeDocument/2006/relationships/image" Target="media/image9.png"/><Relationship Id="rId34" Type="http://schemas.openxmlformats.org/officeDocument/2006/relationships/fontTable" Target="fontTable.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hyperlink" Target="https://docs.python.org/3/library/typing.html" TargetMode="External"/><Relationship Id="rId25" Type="http://schemas.openxmlformats.org/officeDocument/2006/relationships/image" Target="media/image13.png"/><Relationship Id="rId33" Type="http://schemas.openxmlformats.org/officeDocument/2006/relationships/footer" Target="footer2.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8.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2.png"/><Relationship Id="rId32" Type="http://schemas.openxmlformats.org/officeDocument/2006/relationships/footer" Target="footer1.xml"/><Relationship Id="rId5"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theme" Target="theme/theme1.xml"/><Relationship Id="rId10" Type="http://schemas.openxmlformats.org/officeDocument/2006/relationships/endnotes" Target="endnotes.xml"/><Relationship Id="rId19" Type="http://schemas.openxmlformats.org/officeDocument/2006/relationships/image" Target="media/image7.png"/><Relationship Id="rId31" Type="http://schemas.openxmlformats.org/officeDocument/2006/relationships/header" Target="header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glossaryDocument" Target="glossary/document.xml"/></Relationships>
</file>

<file path=word/_rels/header1.xml.rels><?xml version="1.0" encoding="UTF-8" standalone="yes"?>
<Relationships xmlns="http://schemas.openxmlformats.org/package/2006/relationships"><Relationship Id="rId1" Type="http://schemas.openxmlformats.org/officeDocument/2006/relationships/image" Target="media/image19.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avid\AppData\Roaming\Microsoft\Templates\Rapport%20d&#8217;&#233;tudiant%20moderne.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54014722FFB7447B9F20F3632091FC1F"/>
        <w:category>
          <w:name w:val="Général"/>
          <w:gallery w:val="placeholder"/>
        </w:category>
        <w:types>
          <w:type w:val="bbPlcHdr"/>
        </w:types>
        <w:behaviors>
          <w:behavior w:val="content"/>
        </w:behaviors>
        <w:guid w:val="{1CDC2FC2-337B-46D7-91F6-07E46ADF7387}"/>
      </w:docPartPr>
      <w:docPartBody>
        <w:p w:rsidR="00470D2B" w:rsidRDefault="00816415">
          <w:pPr>
            <w:pStyle w:val="54014722FFB7447B9F20F3632091FC1F"/>
          </w:pPr>
          <w:r w:rsidRPr="00DF198B">
            <w:rPr>
              <w:lang w:bidi="fr-FR"/>
            </w:rPr>
            <w:t>—</w:t>
          </w:r>
        </w:p>
      </w:docPartBody>
    </w:docPart>
    <w:docPart>
      <w:docPartPr>
        <w:name w:val="4A3BD83EDA3648BB9A89EC743C5D5FA7"/>
        <w:category>
          <w:name w:val="Général"/>
          <w:gallery w:val="placeholder"/>
        </w:category>
        <w:types>
          <w:type w:val="bbPlcHdr"/>
        </w:types>
        <w:behaviors>
          <w:behavior w:val="content"/>
        </w:behaviors>
        <w:guid w:val="{C0958B86-8237-41E0-B684-6F38B71F3B2A}"/>
      </w:docPartPr>
      <w:docPartBody>
        <w:p w:rsidR="00470D2B" w:rsidRDefault="00816415">
          <w:pPr>
            <w:pStyle w:val="4A3BD83EDA3648BB9A89EC743C5D5FA7"/>
          </w:pPr>
          <w:r w:rsidRPr="00DF198B">
            <w:rPr>
              <w:lang w:bidi="fr-FR"/>
            </w:rPr>
            <w: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Georgia">
    <w:panose1 w:val="02040502050405020303"/>
    <w:charset w:val="00"/>
    <w:family w:val="roman"/>
    <w:pitch w:val="variable"/>
    <w:sig w:usb0="00000287" w:usb1="00000000" w:usb2="00000000" w:usb3="00000000" w:csb0="0000009F" w:csb1="00000000"/>
  </w:font>
  <w:font w:name="SimHei">
    <w:altName w:val="黑体"/>
    <w:panose1 w:val="02010600030101010101"/>
    <w:charset w:val="86"/>
    <w:family w:val="modern"/>
    <w:pitch w:val="fixed"/>
    <w:sig w:usb0="800002BF" w:usb1="38CF7CFA" w:usb2="00000016" w:usb3="00000000" w:csb0="00040001" w:csb1="00000000"/>
  </w:font>
  <w:font w:name="Consolas">
    <w:panose1 w:val="020B0609020204030204"/>
    <w:charset w:val="00"/>
    <w:family w:val="modern"/>
    <w:pitch w:val="fixed"/>
    <w:sig w:usb0="E00006FF" w:usb1="0000F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16415"/>
    <w:rsid w:val="003339EE"/>
    <w:rsid w:val="003F067D"/>
    <w:rsid w:val="00456DEF"/>
    <w:rsid w:val="00470D2B"/>
    <w:rsid w:val="005A1749"/>
    <w:rsid w:val="006373C5"/>
    <w:rsid w:val="00816415"/>
    <w:rsid w:val="009038E6"/>
    <w:rsid w:val="00C22033"/>
    <w:rsid w:val="00DE7FCD"/>
    <w:rsid w:val="00FE3507"/>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fr-FR" w:eastAsia="fr-F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54014722FFB7447B9F20F3632091FC1F">
    <w:name w:val="54014722FFB7447B9F20F3632091FC1F"/>
  </w:style>
  <w:style w:type="paragraph" w:customStyle="1" w:styleId="4A3BD83EDA3648BB9A89EC743C5D5FA7">
    <w:name w:val="4A3BD83EDA3648BB9A89EC743C5D5FA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MSR">
  <a:themeElements>
    <a:clrScheme name="Student Report">
      <a:dk1>
        <a:srgbClr val="000000"/>
      </a:dk1>
      <a:lt1>
        <a:srgbClr val="FFFFFF"/>
      </a:lt1>
      <a:dk2>
        <a:srgbClr val="5E5E5E"/>
      </a:dk2>
      <a:lt2>
        <a:srgbClr val="D6D5D5"/>
      </a:lt2>
      <a:accent1>
        <a:srgbClr val="476166"/>
      </a:accent1>
      <a:accent2>
        <a:srgbClr val="2B3890"/>
      </a:accent2>
      <a:accent3>
        <a:srgbClr val="1C75BC"/>
      </a:accent3>
      <a:accent4>
        <a:srgbClr val="27AAE1"/>
      </a:accent4>
      <a:accent5>
        <a:srgbClr val="EBF1F7"/>
      </a:accent5>
      <a:accent6>
        <a:srgbClr val="00AEEF"/>
      </a:accent6>
      <a:hlink>
        <a:srgbClr val="0000FF"/>
      </a:hlink>
      <a:folHlink>
        <a:srgbClr val="FF00FF"/>
      </a:folHlink>
    </a:clrScheme>
    <a:fontScheme name="Custom 14">
      <a:majorFont>
        <a:latin typeface="Century Gothic"/>
        <a:ea typeface=""/>
        <a:cs typeface=""/>
      </a:majorFont>
      <a:minorFont>
        <a:latin typeface="Georgia"/>
        <a:ea typeface=""/>
        <a:cs typeface=""/>
      </a:minorFont>
    </a:fontScheme>
    <a:fmtScheme name="Whit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w="25400" cap="flat">
          <a:solidFill>
            <a:srgbClr val="000000"/>
          </a:solidFill>
          <a:prstDash val="solid"/>
          <a:miter lim="400000"/>
        </a:ln>
        <a:effectLst/>
        <a:sp3d/>
      </a:spPr>
      <a:bodyPr rot="0" spcFirstLastPara="1" vertOverflow="overflow" horzOverflow="overflow" vert="horz" wrap="square" lIns="38100" tIns="38100" rIns="38100" bIns="381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000" b="0" i="0" u="none" strike="noStrike" cap="none" spc="0" normalizeH="0" baseline="0">
            <a:ln>
              <a:noFill/>
            </a:ln>
            <a:solidFill>
              <a:srgbClr val="FFFFFF"/>
            </a:solidFill>
            <a:effectLst>
              <a:outerShdw blurRad="38100" dist="12700" dir="5400000" rotWithShape="0">
                <a:srgbClr val="000000">
                  <a:alpha val="50000"/>
                </a:srgbClr>
              </a:outerShdw>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381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200" b="0" i="0" u="none" strike="noStrike" cap="none" spc="0" normalizeH="0" baseline="0">
            <a:ln>
              <a:noFill/>
            </a:ln>
            <a:solidFill>
              <a:srgbClr val="000000"/>
            </a:solidFill>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extLst>
    <a:ext uri="{05A4C25C-085E-4340-85A3-A5531E510DB2}">
      <thm15:themeFamily xmlns:thm15="http://schemas.microsoft.com/office/thememl/2012/main" name="MSR" id="{54319084-637E-F54A-9FE0-A3AC8BF3D5C6}" vid="{83C68410-8BE2-F14B-9BB7-E4AFB045C04E}"/>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Status xmlns="71af3243-3dd4-4a8d-8c0d-dd76da1f02a5">Not started</Status>
    <MediaServiceKeyPoints xmlns="71af3243-3dd4-4a8d-8c0d-dd76da1f02a5"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12" ma:contentTypeDescription="Create a new document." ma:contentTypeScope="" ma:versionID="fa6e671f1cd7e4d96ff9652be322dd5e">
  <xsd:schema xmlns:xsd="http://www.w3.org/2001/XMLSchema" xmlns:xs="http://www.w3.org/2001/XMLSchema" xmlns:p="http://schemas.microsoft.com/office/2006/metadata/properties" xmlns:ns2="71af3243-3dd4-4a8d-8c0d-dd76da1f02a5" xmlns:ns3="16c05727-aa75-4e4a-9b5f-8a80a1165891" targetNamespace="http://schemas.microsoft.com/office/2006/metadata/properties" ma:root="true" ma:fieldsID="4e2496f70b101db0b8013f30a071bbf7" ns2:_="" ns3:_="">
    <xsd:import namespace="71af3243-3dd4-4a8d-8c0d-dd76da1f02a5"/>
    <xsd:import namespace="16c05727-aa75-4e4a-9b5f-8a80a1165891"/>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2: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element name="Status" ma:index="19" nillable="true" ma:displayName="Status" ma:default="Not started" ma:format="Dropdown" ma:internalName="Status">
      <xsd:simpleType>
        <xsd:restriction base="dms:Choice">
          <xsd:enumeration value="Not started"/>
          <xsd:enumeration value="In Progress"/>
          <xsd:enumeration value="Completed"/>
        </xsd:restriction>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5D670B6-EC8C-4A16-AA74-472978BEF741}">
  <ds:schemaRefs>
    <ds:schemaRef ds:uri="http://schemas.microsoft.com/sharepoint/v3/contenttype/forms"/>
  </ds:schemaRefs>
</ds:datastoreItem>
</file>

<file path=customXml/itemProps2.xml><?xml version="1.0" encoding="utf-8"?>
<ds:datastoreItem xmlns:ds="http://schemas.openxmlformats.org/officeDocument/2006/customXml" ds:itemID="{10D3411A-7586-4E92-AE2C-577E571916D9}">
  <ds:schemaRefs>
    <ds:schemaRef ds:uri="http://schemas.microsoft.com/office/2006/metadata/properties"/>
    <ds:schemaRef ds:uri="http://schemas.microsoft.com/office/infopath/2007/PartnerControls"/>
    <ds:schemaRef ds:uri="71af3243-3dd4-4a8d-8c0d-dd76da1f02a5"/>
  </ds:schemaRefs>
</ds:datastoreItem>
</file>

<file path=customXml/itemProps3.xml><?xml version="1.0" encoding="utf-8"?>
<ds:datastoreItem xmlns:ds="http://schemas.openxmlformats.org/officeDocument/2006/customXml" ds:itemID="{B5AA84DA-4874-4497-B587-599D84E265B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af3243-3dd4-4a8d-8c0d-dd76da1f02a5"/>
    <ds:schemaRef ds:uri="16c05727-aa75-4e4a-9b5f-8a80a11658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DBB5F99E-C36C-4AC2-8482-1011FA9DED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Rapport d’étudiant moderne.dotx</Template>
  <TotalTime>0</TotalTime>
  <Pages>16</Pages>
  <Words>3302</Words>
  <Characters>18166</Characters>
  <Application>Microsoft Office Word</Application>
  <DocSecurity>0</DocSecurity>
  <Lines>151</Lines>
  <Paragraphs>42</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21426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2022-10-01T06:04:00Z</dcterms:created>
  <dcterms:modified xsi:type="dcterms:W3CDTF">2022-11-23T02:40:00Z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